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1494F" w14:textId="77777777" w:rsidR="008146D3" w:rsidRPr="008146D3" w:rsidRDefault="008146D3" w:rsidP="004C67F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426" w:right="28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DICHIARAZIONE SOSTITUTIVA DI CERTIFICAZIONE</w:t>
      </w:r>
    </w:p>
    <w:p w14:paraId="4C96128C" w14:textId="77777777" w:rsidR="008146D3" w:rsidRDefault="008146D3" w:rsidP="004C67F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426" w:right="28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resa ai sensi del DPR 445/2000</w:t>
      </w:r>
    </w:p>
    <w:p w14:paraId="34525D33" w14:textId="77777777" w:rsidR="00593989" w:rsidRDefault="00593989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56CE4D49" w14:textId="77777777" w:rsidR="00593989" w:rsidRPr="00593989" w:rsidRDefault="00593989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14:paraId="4377C89B" w14:textId="77777777" w:rsidR="00593989" w:rsidRPr="00593989" w:rsidRDefault="00593989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14:paraId="6557A90A" w14:textId="77777777" w:rsidR="00593989" w:rsidRPr="00593989" w:rsidRDefault="00593989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10129 - Torino</w:t>
      </w:r>
    </w:p>
    <w:p w14:paraId="6EFCD074" w14:textId="77777777" w:rsidR="00C36D9D" w:rsidRPr="00E771D4" w:rsidRDefault="00C36D9D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1EDF2176" w14:textId="77777777" w:rsidR="00681532" w:rsidRDefault="00FE43A0" w:rsidP="00681532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625943">
        <w:rPr>
          <w:rFonts w:ascii="Century Gothic" w:hAnsi="Century Gothic" w:cs="Poppins"/>
          <w:b/>
          <w:bCs/>
          <w:sz w:val="20"/>
          <w:szCs w:val="20"/>
        </w:rPr>
        <w:t xml:space="preserve">OGGETTO: </w:t>
      </w:r>
      <w:r w:rsidR="0027590E">
        <w:rPr>
          <w:rFonts w:ascii="Century Gothic" w:hAnsi="Century Gothic" w:cs="Poppins"/>
          <w:b/>
          <w:bCs/>
          <w:sz w:val="20"/>
          <w:szCs w:val="20"/>
        </w:rPr>
        <w:t>Fornitura di 2 UPS – Gruppi statici di continuità (ID 165)</w:t>
      </w:r>
      <w:r w:rsidR="00681532">
        <w:rPr>
          <w:rFonts w:ascii="Century Gothic" w:hAnsi="Century Gothic" w:cs="Poppins"/>
          <w:b/>
          <w:bCs/>
          <w:sz w:val="20"/>
          <w:szCs w:val="20"/>
        </w:rPr>
        <w:t xml:space="preserve"> </w:t>
      </w:r>
    </w:p>
    <w:p w14:paraId="123FFC79" w14:textId="2005B320" w:rsidR="00681532" w:rsidRPr="00681532" w:rsidRDefault="00681532" w:rsidP="00681532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681532">
        <w:rPr>
          <w:rFonts w:ascii="Century Gothic" w:hAnsi="Century Gothic" w:cs="Poppins"/>
          <w:b/>
          <w:bCs/>
          <w:sz w:val="20"/>
          <w:szCs w:val="20"/>
        </w:rPr>
        <w:t xml:space="preserve">Progetto </w:t>
      </w:r>
      <w:proofErr w:type="spellStart"/>
      <w:r w:rsidRPr="00681532">
        <w:rPr>
          <w:rFonts w:ascii="Century Gothic" w:hAnsi="Century Gothic" w:cs="Poppins"/>
          <w:b/>
          <w:bCs/>
          <w:sz w:val="20"/>
          <w:szCs w:val="20"/>
        </w:rPr>
        <w:t>iENTRANCE@ENL</w:t>
      </w:r>
      <w:proofErr w:type="spellEnd"/>
      <w:r w:rsidRPr="00681532">
        <w:rPr>
          <w:rFonts w:ascii="Century Gothic" w:hAnsi="Century Gothic" w:cs="Poppins"/>
          <w:b/>
          <w:bCs/>
          <w:sz w:val="20"/>
          <w:szCs w:val="20"/>
        </w:rPr>
        <w:t xml:space="preserve"> - cod. IR0000027</w:t>
      </w:r>
      <w:r>
        <w:rPr>
          <w:rFonts w:ascii="Century Gothic" w:hAnsi="Century Gothic" w:cs="Poppins"/>
          <w:b/>
          <w:bCs/>
          <w:sz w:val="20"/>
          <w:szCs w:val="20"/>
        </w:rPr>
        <w:t xml:space="preserve"> </w:t>
      </w:r>
      <w:r w:rsidRPr="00681532">
        <w:rPr>
          <w:rFonts w:ascii="Century Gothic" w:hAnsi="Century Gothic" w:cs="Poppins"/>
          <w:b/>
          <w:bCs/>
          <w:sz w:val="20"/>
          <w:szCs w:val="20"/>
        </w:rPr>
        <w:t>Missione 4 - Componente 2 - Linea di investimento 3.1</w:t>
      </w:r>
    </w:p>
    <w:p w14:paraId="6E2FB4C9" w14:textId="475A4F79" w:rsidR="005C796C" w:rsidRPr="00F6237F" w:rsidRDefault="00681532" w:rsidP="00681532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365F91" w:themeColor="accent1" w:themeShade="BF"/>
          <w:sz w:val="20"/>
          <w:szCs w:val="20"/>
        </w:rPr>
      </w:pPr>
      <w:r w:rsidRPr="00681532">
        <w:rPr>
          <w:rFonts w:ascii="Century Gothic" w:hAnsi="Century Gothic" w:cs="Poppins"/>
          <w:b/>
          <w:bCs/>
          <w:sz w:val="20"/>
          <w:szCs w:val="20"/>
        </w:rPr>
        <w:t>CUP B33C22000710006</w:t>
      </w:r>
      <w:r w:rsidR="009E0D0A">
        <w:rPr>
          <w:rFonts w:ascii="Century Gothic" w:hAnsi="Century Gothic" w:cs="Poppins"/>
          <w:b/>
          <w:bCs/>
          <w:sz w:val="20"/>
          <w:szCs w:val="20"/>
        </w:rPr>
        <w:t xml:space="preserve"> -</w:t>
      </w:r>
      <w:r>
        <w:rPr>
          <w:rFonts w:ascii="Century Gothic" w:hAnsi="Century Gothic" w:cs="Poppins"/>
          <w:b/>
          <w:bCs/>
          <w:sz w:val="20"/>
          <w:szCs w:val="20"/>
        </w:rPr>
        <w:t xml:space="preserve"> </w:t>
      </w:r>
      <w:r w:rsidRPr="00681532">
        <w:rPr>
          <w:rFonts w:ascii="Century Gothic" w:hAnsi="Century Gothic" w:cs="Poppins"/>
          <w:b/>
          <w:bCs/>
          <w:sz w:val="20"/>
          <w:szCs w:val="20"/>
        </w:rPr>
        <w:t>Avviso n. 3264 del 28/12/2021</w:t>
      </w:r>
    </w:p>
    <w:p w14:paraId="37376C72" w14:textId="77777777" w:rsidR="002B5DD3" w:rsidRPr="00E771D4" w:rsidRDefault="002B5DD3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</w:p>
    <w:p w14:paraId="64481AC4" w14:textId="77777777" w:rsidR="005C796C" w:rsidRPr="00E771D4" w:rsidRDefault="005C796C" w:rsidP="004C67F3">
      <w:pPr>
        <w:widowControl w:val="0"/>
        <w:tabs>
          <w:tab w:val="left" w:pos="6872"/>
        </w:tabs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Il sottoscritto</w:t>
      </w:r>
      <w:r w:rsidR="002177A9">
        <w:rPr>
          <w:rFonts w:ascii="Century Gothic" w:hAnsi="Century Gothic" w:cs="Poppins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>_____________ nato a ______________________________</w:t>
      </w:r>
      <w:r>
        <w:rPr>
          <w:rFonts w:ascii="Century Gothic" w:hAnsi="Century Gothic" w:cs="Poppins"/>
          <w:sz w:val="20"/>
          <w:szCs w:val="20"/>
        </w:rPr>
        <w:t xml:space="preserve"> (___)</w:t>
      </w:r>
      <w:r w:rsidRPr="00E771D4">
        <w:rPr>
          <w:rFonts w:ascii="Century Gothic" w:hAnsi="Century Gothic" w:cs="Poppins"/>
          <w:sz w:val="20"/>
          <w:szCs w:val="20"/>
        </w:rPr>
        <w:t xml:space="preserve"> il _______________ in qualità di</w:t>
      </w:r>
      <w:r w:rsidR="008146D3">
        <w:rPr>
          <w:rFonts w:ascii="Century Gothic" w:hAnsi="Century Gothic" w:cs="Poppins"/>
          <w:sz w:val="20"/>
          <w:szCs w:val="20"/>
        </w:rPr>
        <w:t xml:space="preserve">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titolare, legale rappresentante, presidente del C.d.A., procuratore, altro</w:t>
      </w:r>
      <w:r w:rsidR="008146D3" w:rsidRPr="008146D3">
        <w:rPr>
          <w:rFonts w:ascii="Century Gothic" w:hAnsi="Century Gothic" w:cs="Poppins"/>
          <w:sz w:val="20"/>
          <w:szCs w:val="20"/>
        </w:rPr>
        <w:t>)</w:t>
      </w:r>
      <w:r w:rsidRPr="00E771D4">
        <w:rPr>
          <w:rFonts w:ascii="Century Gothic" w:hAnsi="Century Gothic" w:cs="Poppins"/>
          <w:i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 w:rsidR="008146D3">
        <w:rPr>
          <w:rFonts w:ascii="Century Gothic" w:hAnsi="Century Gothic" w:cs="Poppins"/>
          <w:sz w:val="20"/>
          <w:szCs w:val="20"/>
        </w:rPr>
        <w:t>______</w:t>
      </w:r>
      <w:r w:rsidRPr="00E771D4">
        <w:rPr>
          <w:rFonts w:ascii="Century Gothic" w:hAnsi="Century Gothic" w:cs="Poppins"/>
          <w:sz w:val="20"/>
          <w:szCs w:val="20"/>
        </w:rPr>
        <w:t>_ e legale rappresentante pro tempore dell’operatore economico</w:t>
      </w:r>
      <w:r>
        <w:rPr>
          <w:rFonts w:ascii="Century Gothic" w:hAnsi="Century Gothic" w:cs="Poppins"/>
          <w:sz w:val="20"/>
          <w:szCs w:val="20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 w:rsidR="008146D3">
        <w:rPr>
          <w:rFonts w:ascii="Century Gothic" w:hAnsi="Century Gothic" w:cs="Poppins"/>
          <w:sz w:val="20"/>
          <w:szCs w:val="20"/>
        </w:rPr>
        <w:t>_______</w:t>
      </w:r>
      <w:r w:rsidRPr="00E771D4">
        <w:rPr>
          <w:rFonts w:ascii="Century Gothic" w:hAnsi="Century Gothic" w:cs="Poppins"/>
          <w:sz w:val="20"/>
          <w:szCs w:val="20"/>
        </w:rPr>
        <w:t>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con sede legale in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comune italiano o stato estero</w:t>
      </w:r>
      <w:r w:rsidR="008146D3" w:rsidRPr="008146D3">
        <w:rPr>
          <w:rFonts w:ascii="Century Gothic" w:hAnsi="Century Gothic" w:cs="Poppins"/>
          <w:sz w:val="20"/>
          <w:szCs w:val="20"/>
        </w:rPr>
        <w:t xml:space="preserve">)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>______________</w:t>
      </w:r>
      <w:r>
        <w:rPr>
          <w:rFonts w:ascii="Century Gothic" w:hAnsi="Century Gothic" w:cs="Poppins"/>
          <w:sz w:val="20"/>
          <w:szCs w:val="20"/>
        </w:rPr>
        <w:t>____________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Provincia 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indirizzo ____________________</w:t>
      </w:r>
      <w:r>
        <w:rPr>
          <w:rFonts w:ascii="Century Gothic" w:hAnsi="Century Gothic" w:cs="Poppins"/>
          <w:sz w:val="20"/>
          <w:szCs w:val="20"/>
        </w:rPr>
        <w:t>____________________________</w:t>
      </w:r>
      <w:r w:rsidRPr="00E771D4">
        <w:rPr>
          <w:rFonts w:ascii="Century Gothic" w:hAnsi="Century Gothic" w:cs="Poppins"/>
          <w:sz w:val="20"/>
          <w:szCs w:val="20"/>
        </w:rPr>
        <w:t>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CAP / ZIP: 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Codice fiscale 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 Partita IVA: </w:t>
      </w:r>
      <w:r>
        <w:rPr>
          <w:rFonts w:ascii="Century Gothic" w:hAnsi="Century Gothic" w:cs="Poppins"/>
          <w:sz w:val="20"/>
          <w:szCs w:val="20"/>
        </w:rPr>
        <w:t>_____</w:t>
      </w:r>
      <w:r w:rsidRPr="00E771D4">
        <w:rPr>
          <w:rFonts w:ascii="Century Gothic" w:hAnsi="Century Gothic" w:cs="Poppins"/>
          <w:sz w:val="20"/>
          <w:szCs w:val="20"/>
        </w:rPr>
        <w:t>_____________________ Telefono _______________</w:t>
      </w:r>
      <w:r w:rsidR="008146D3"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 xml:space="preserve">_____ e-mail </w:t>
      </w:r>
      <w:r>
        <w:rPr>
          <w:rFonts w:ascii="Century Gothic" w:hAnsi="Century Gothic" w:cs="Poppins"/>
          <w:sz w:val="20"/>
          <w:szCs w:val="20"/>
        </w:rPr>
        <w:t>__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>
        <w:rPr>
          <w:rFonts w:ascii="Century Gothic" w:hAnsi="Century Gothic" w:cs="Poppins"/>
          <w:sz w:val="20"/>
          <w:szCs w:val="20"/>
        </w:rPr>
        <w:t xml:space="preserve"> P</w:t>
      </w:r>
      <w:r w:rsidRPr="00E771D4">
        <w:rPr>
          <w:rFonts w:ascii="Century Gothic" w:hAnsi="Century Gothic" w:cs="Poppins"/>
          <w:sz w:val="20"/>
          <w:szCs w:val="20"/>
        </w:rPr>
        <w:t>EC ____________________________</w:t>
      </w:r>
      <w:r>
        <w:rPr>
          <w:rFonts w:ascii="Century Gothic" w:hAnsi="Century Gothic" w:cs="Poppins"/>
          <w:sz w:val="20"/>
          <w:szCs w:val="20"/>
        </w:rPr>
        <w:t xml:space="preserve">__ </w:t>
      </w:r>
    </w:p>
    <w:p w14:paraId="3D37CABD" w14:textId="77777777" w:rsidR="008146D3" w:rsidRDefault="008146D3" w:rsidP="004C67F3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</w:p>
    <w:p w14:paraId="20697FF7" w14:textId="77777777" w:rsidR="00FE43A0" w:rsidRPr="00E771D4" w:rsidRDefault="00FE43A0" w:rsidP="004C67F3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 xml:space="preserve">ai sensi 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>degli</w:t>
      </w:r>
      <w:r w:rsidRPr="00E771D4">
        <w:rPr>
          <w:rFonts w:ascii="Century Gothic" w:hAnsi="Century Gothic" w:cs="Poppins"/>
          <w:sz w:val="20"/>
          <w:szCs w:val="20"/>
        </w:rPr>
        <w:t xml:space="preserve"> art. 46 e 47, D.P.R. n. 445/2000, consapevole delle sanzioni penali e delle decadenze dai benefici per il caso di dichiarazioni mendaci o contenenti dati non più rispondenti al vero, previste dagli artt. 75 e 76 del medesimo D.P.R. n. 445/2000</w:t>
      </w:r>
    </w:p>
    <w:p w14:paraId="0A5EEF44" w14:textId="77777777" w:rsidR="008146D3" w:rsidRDefault="008146D3" w:rsidP="004C67F3">
      <w:pPr>
        <w:widowControl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770DB095" w14:textId="77777777" w:rsidR="00510A5B" w:rsidRDefault="00510A5B" w:rsidP="004C67F3">
      <w:pPr>
        <w:widowControl w:val="0"/>
        <w:autoSpaceDE w:val="0"/>
        <w:autoSpaceDN w:val="0"/>
        <w:adjustRightInd w:val="0"/>
        <w:spacing w:line="360" w:lineRule="auto"/>
        <w:ind w:left="-426" w:right="28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 I C H I A R A</w:t>
      </w:r>
    </w:p>
    <w:p w14:paraId="633C3CC3" w14:textId="77777777" w:rsidR="00160B93" w:rsidRPr="00E771D4" w:rsidRDefault="00160B93" w:rsidP="004C67F3">
      <w:pPr>
        <w:suppressAutoHyphens/>
        <w:spacing w:line="360" w:lineRule="auto"/>
        <w:ind w:left="-426" w:right="28"/>
        <w:jc w:val="both"/>
        <w:rPr>
          <w:rFonts w:ascii="Century Gothic" w:hAnsi="Century Gothic" w:cs="Poppins"/>
          <w:b/>
          <w:bCs/>
          <w:sz w:val="20"/>
          <w:szCs w:val="20"/>
          <w:u w:val="single"/>
        </w:rPr>
      </w:pPr>
    </w:p>
    <w:p w14:paraId="18F3EFC4" w14:textId="77777777" w:rsidR="00DD5FFB" w:rsidRDefault="00DD5FFB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c</w:t>
      </w:r>
      <w:r w:rsidRPr="00DD5FFB">
        <w:rPr>
          <w:rFonts w:ascii="Century Gothic" w:hAnsi="Century Gothic" w:cs="Poppins"/>
          <w:color w:val="000000"/>
          <w:sz w:val="20"/>
          <w:szCs w:val="20"/>
        </w:rPr>
        <w:t>he l’offerta nel suo complesso formulata garantisce il rispetto di tutti i requisiti tecnici minimi previsti a pena di esclusione e meglio descritti nel Capitolato Tecnico e nei suoi allegati;</w:t>
      </w:r>
    </w:p>
    <w:p w14:paraId="6141ED65" w14:textId="77777777" w:rsidR="005C796C" w:rsidRPr="000D3456" w:rsidRDefault="00A144F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D3456">
        <w:rPr>
          <w:rFonts w:ascii="Century Gothic" w:hAnsi="Century Gothic" w:cs="Poppins"/>
          <w:color w:val="000000"/>
          <w:sz w:val="20"/>
          <w:szCs w:val="20"/>
        </w:rPr>
        <w:t>che</w:t>
      </w:r>
      <w:r w:rsidR="005C796C" w:rsidRPr="000D34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E80BFC" w:rsidRPr="000D3456">
        <w:rPr>
          <w:rFonts w:ascii="Century Gothic" w:hAnsi="Century Gothic" w:cs="Poppins"/>
          <w:color w:val="000000"/>
          <w:sz w:val="20"/>
          <w:szCs w:val="20"/>
        </w:rPr>
        <w:t xml:space="preserve">gli </w:t>
      </w:r>
      <w:r w:rsidR="005C796C" w:rsidRPr="000D3456">
        <w:rPr>
          <w:rFonts w:ascii="Century Gothic" w:hAnsi="Century Gothic" w:cs="Poppins"/>
          <w:color w:val="000000"/>
          <w:sz w:val="20"/>
          <w:szCs w:val="20"/>
        </w:rPr>
        <w:t>esponenti in carica</w:t>
      </w:r>
      <w:r w:rsidR="000667BC" w:rsidRPr="000D3456">
        <w:rPr>
          <w:rFonts w:ascii="Century Gothic" w:hAnsi="Century Gothic" w:cs="Poppins"/>
          <w:color w:val="000000"/>
          <w:sz w:val="20"/>
          <w:szCs w:val="20"/>
        </w:rPr>
        <w:t>, di cui all’art. 94, comma 3, del D. Lgs. 36/</w:t>
      </w:r>
      <w:r w:rsidR="00785140" w:rsidRPr="000D3456">
        <w:rPr>
          <w:rFonts w:ascii="Century Gothic" w:hAnsi="Century Gothic" w:cs="Poppins"/>
          <w:color w:val="000000"/>
          <w:sz w:val="20"/>
          <w:szCs w:val="20"/>
        </w:rPr>
        <w:t>20</w:t>
      </w:r>
      <w:r w:rsidR="000667BC" w:rsidRPr="000D3456">
        <w:rPr>
          <w:rFonts w:ascii="Century Gothic" w:hAnsi="Century Gothic" w:cs="Poppins"/>
          <w:color w:val="000000"/>
          <w:sz w:val="20"/>
          <w:szCs w:val="20"/>
        </w:rPr>
        <w:t>23,</w:t>
      </w:r>
      <w:r w:rsidR="005C796C" w:rsidRPr="000D3456">
        <w:rPr>
          <w:rFonts w:ascii="Century Gothic" w:hAnsi="Century Gothic" w:cs="Poppins"/>
          <w:color w:val="000000"/>
          <w:sz w:val="20"/>
          <w:szCs w:val="20"/>
        </w:rPr>
        <w:t xml:space="preserve"> sono:</w:t>
      </w:r>
    </w:p>
    <w:p w14:paraId="393D2890" w14:textId="77777777" w:rsidR="005C796C" w:rsidRPr="000D3456" w:rsidRDefault="005C796C" w:rsidP="004C67F3">
      <w:pPr>
        <w:pStyle w:val="Paragrafoelenco"/>
        <w:spacing w:line="360" w:lineRule="auto"/>
        <w:ind w:left="-426" w:right="28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0D345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0D34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attenzione: inserire le informazioni di cui alla tabella sottostante con riferimento a tutti</w:t>
      </w:r>
      <w:r w:rsidR="00E80BFC" w:rsidRPr="000D34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 xml:space="preserve"> i soggetti indicati all’art. 94</w:t>
      </w:r>
      <w:r w:rsidRPr="000D34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, comma 3, del Codice</w:t>
      </w:r>
      <w:r w:rsidRPr="000D3456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38CC4589" w14:textId="30825DCF" w:rsidR="004319D5" w:rsidRPr="000D3456" w:rsidRDefault="005C796C" w:rsidP="004C67F3">
      <w:pPr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0"/>
        <w:gridCol w:w="1842"/>
        <w:gridCol w:w="1653"/>
        <w:gridCol w:w="1894"/>
        <w:gridCol w:w="2096"/>
      </w:tblGrid>
      <w:tr w:rsidR="004C67F3" w:rsidRPr="00E94356" w14:paraId="30374FD6" w14:textId="77777777" w:rsidTr="005251A6">
        <w:tc>
          <w:tcPr>
            <w:tcW w:w="921" w:type="pct"/>
            <w:vAlign w:val="center"/>
          </w:tcPr>
          <w:p w14:paraId="0204ECE3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Cognome e nome</w:t>
            </w:r>
          </w:p>
        </w:tc>
        <w:tc>
          <w:tcPr>
            <w:tcW w:w="1004" w:type="pct"/>
            <w:vAlign w:val="center"/>
          </w:tcPr>
          <w:p w14:paraId="12007AD6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Luogo, data di nascita e codice fiscale</w:t>
            </w:r>
          </w:p>
        </w:tc>
        <w:tc>
          <w:tcPr>
            <w:tcW w:w="901" w:type="pct"/>
            <w:vAlign w:val="center"/>
          </w:tcPr>
          <w:p w14:paraId="37752A54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Carica ricoperta</w:t>
            </w:r>
          </w:p>
        </w:tc>
        <w:tc>
          <w:tcPr>
            <w:tcW w:w="1032" w:type="pct"/>
            <w:vAlign w:val="center"/>
          </w:tcPr>
          <w:p w14:paraId="24E5A70B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Poteri associati alla carica</w:t>
            </w:r>
          </w:p>
        </w:tc>
        <w:tc>
          <w:tcPr>
            <w:tcW w:w="1142" w:type="pct"/>
            <w:vAlign w:val="center"/>
          </w:tcPr>
          <w:p w14:paraId="19461243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Data di assunzione della carica</w:t>
            </w:r>
          </w:p>
        </w:tc>
      </w:tr>
      <w:tr w:rsidR="004C67F3" w:rsidRPr="00E94356" w14:paraId="18D42C43" w14:textId="77777777" w:rsidTr="005251A6">
        <w:trPr>
          <w:trHeight w:val="332"/>
        </w:trPr>
        <w:tc>
          <w:tcPr>
            <w:tcW w:w="921" w:type="pct"/>
            <w:vAlign w:val="center"/>
          </w:tcPr>
          <w:p w14:paraId="54FE80C2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429E7F46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55857061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7B350BCE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D12E47C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4C67F3" w:rsidRPr="00E94356" w14:paraId="005A51C6" w14:textId="77777777" w:rsidTr="005251A6">
        <w:trPr>
          <w:trHeight w:val="281"/>
        </w:trPr>
        <w:tc>
          <w:tcPr>
            <w:tcW w:w="921" w:type="pct"/>
            <w:vAlign w:val="center"/>
          </w:tcPr>
          <w:p w14:paraId="1EB2B732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492ABD20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07A644CD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10AA2D97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6BA3A76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4C67F3" w:rsidRPr="00E94356" w14:paraId="1026AD4B" w14:textId="77777777" w:rsidTr="005251A6">
        <w:trPr>
          <w:trHeight w:val="271"/>
        </w:trPr>
        <w:tc>
          <w:tcPr>
            <w:tcW w:w="921" w:type="pct"/>
            <w:vAlign w:val="center"/>
          </w:tcPr>
          <w:p w14:paraId="23FFB854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244F261E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0B76063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49D96A76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4D5FBB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4C67F3" w:rsidRPr="00E94356" w14:paraId="700DD0A1" w14:textId="77777777" w:rsidTr="005251A6">
        <w:trPr>
          <w:trHeight w:val="275"/>
        </w:trPr>
        <w:tc>
          <w:tcPr>
            <w:tcW w:w="921" w:type="pct"/>
            <w:vAlign w:val="center"/>
          </w:tcPr>
          <w:p w14:paraId="36D2DBDB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52493095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5CD99DAB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2382854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61400507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4C67F3" w:rsidRPr="00E94356" w14:paraId="2D055C3D" w14:textId="77777777" w:rsidTr="005251A6">
        <w:trPr>
          <w:trHeight w:val="265"/>
        </w:trPr>
        <w:tc>
          <w:tcPr>
            <w:tcW w:w="921" w:type="pct"/>
            <w:vAlign w:val="center"/>
          </w:tcPr>
          <w:p w14:paraId="5D09B0B0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57CC480C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52F4D4B7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159160F3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0541166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</w:tbl>
    <w:p w14:paraId="41B05C70" w14:textId="77777777" w:rsidR="004C67F3" w:rsidRDefault="004C67F3" w:rsidP="004C67F3">
      <w:pPr>
        <w:tabs>
          <w:tab w:val="left" w:pos="708"/>
          <w:tab w:val="left" w:pos="1416"/>
          <w:tab w:val="left" w:pos="2966"/>
        </w:tabs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25D70B15" w14:textId="77777777" w:rsidR="005C796C" w:rsidRPr="000D3456" w:rsidRDefault="005C796C" w:rsidP="004C67F3">
      <w:pPr>
        <w:tabs>
          <w:tab w:val="left" w:pos="708"/>
          <w:tab w:val="left" w:pos="1416"/>
          <w:tab w:val="left" w:pos="2966"/>
        </w:tabs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="001F016F" w:rsidRPr="000D3456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45D0E8AA" w14:textId="4932080E" w:rsidR="00897ED2" w:rsidRDefault="00DD5FFB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DD5FFB">
        <w:rPr>
          <w:rFonts w:ascii="Century Gothic" w:hAnsi="Century Gothic" w:cs="Poppins"/>
          <w:color w:val="000000"/>
          <w:sz w:val="20"/>
          <w:szCs w:val="20"/>
        </w:rPr>
        <w:t>dichiara di applicare il CCNL indicato dalla stazione appaltante o, in alternativa, il seguente CCNL equivalente, 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897ED2">
        <w:rPr>
          <w:rFonts w:ascii="Century Gothic" w:hAnsi="Century Gothic" w:cs="Poppins"/>
          <w:color w:val="000000"/>
          <w:sz w:val="20"/>
          <w:szCs w:val="20"/>
        </w:rPr>
        <w:t xml:space="preserve">codice alfanumerico _______ </w:t>
      </w:r>
      <w:r w:rsidRPr="00DD5FFB">
        <w:rPr>
          <w:rFonts w:ascii="Century Gothic" w:hAnsi="Century Gothic" w:cs="Poppins"/>
          <w:color w:val="000000"/>
          <w:sz w:val="20"/>
          <w:szCs w:val="20"/>
        </w:rPr>
        <w:t>(</w:t>
      </w:r>
      <w:r w:rsidRPr="00897ED2">
        <w:rPr>
          <w:rFonts w:ascii="Century Gothic" w:hAnsi="Century Gothic" w:cs="Poppins"/>
          <w:i/>
          <w:color w:val="000000"/>
          <w:sz w:val="20"/>
          <w:szCs w:val="20"/>
        </w:rPr>
        <w:t xml:space="preserve">indicare il relativo codice alfanumerico unico di cui all’articolo 16 quater del </w:t>
      </w:r>
      <w:r w:rsidR="004319D5" w:rsidRPr="00897ED2">
        <w:rPr>
          <w:rFonts w:ascii="Century Gothic" w:hAnsi="Century Gothic" w:cs="Poppins"/>
          <w:i/>
          <w:color w:val="000000"/>
          <w:sz w:val="20"/>
          <w:szCs w:val="20"/>
        </w:rPr>
        <w:t>decreto-legge</w:t>
      </w:r>
      <w:r w:rsidRPr="00897ED2">
        <w:rPr>
          <w:rFonts w:ascii="Century Gothic" w:hAnsi="Century Gothic" w:cs="Poppins"/>
          <w:i/>
          <w:color w:val="000000"/>
          <w:sz w:val="20"/>
          <w:szCs w:val="20"/>
        </w:rPr>
        <w:t xml:space="preserve"> 76/20</w:t>
      </w:r>
      <w:r w:rsidRPr="00DD5FFB">
        <w:rPr>
          <w:rFonts w:ascii="Century Gothic" w:hAnsi="Century Gothic" w:cs="Poppins"/>
          <w:color w:val="000000"/>
          <w:sz w:val="20"/>
          <w:szCs w:val="20"/>
        </w:rPr>
        <w:t>);</w:t>
      </w:r>
    </w:p>
    <w:p w14:paraId="7A7A98E5" w14:textId="77777777" w:rsidR="00897ED2" w:rsidRPr="00897ED2" w:rsidRDefault="00897ED2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97ED2">
        <w:rPr>
          <w:rFonts w:ascii="Century Gothic" w:hAnsi="Century Gothic" w:cs="Poppins"/>
          <w:color w:val="000000"/>
          <w:sz w:val="20"/>
          <w:szCs w:val="20"/>
        </w:rPr>
        <w:t>di aver preso visione degli obblighi di condotta previsti dal “</w:t>
      </w:r>
      <w:r w:rsidRPr="00897ED2">
        <w:rPr>
          <w:rFonts w:ascii="Century Gothic" w:hAnsi="Century Gothic" w:cs="Poppins"/>
          <w:i/>
          <w:color w:val="000000"/>
          <w:sz w:val="20"/>
          <w:szCs w:val="20"/>
        </w:rPr>
        <w:t>Codice di comportamento del Politecnico di Torino</w:t>
      </w:r>
      <w:r w:rsidRPr="00897ED2">
        <w:rPr>
          <w:rFonts w:ascii="Century Gothic" w:hAnsi="Century Gothic" w:cs="Poppins"/>
          <w:color w:val="000000"/>
          <w:sz w:val="20"/>
          <w:szCs w:val="20"/>
        </w:rPr>
        <w:t xml:space="preserve">” pubblicato sul sito internet di Ateneo all’indirizzo </w:t>
      </w:r>
      <w:hyperlink r:id="rId11" w:history="1">
        <w:r w:rsidRPr="00897ED2">
          <w:rPr>
            <w:rStyle w:val="Collegamentoipertestuale"/>
            <w:rFonts w:ascii="Century Gothic" w:hAnsi="Century Gothic" w:cs="Poppins"/>
            <w:sz w:val="20"/>
            <w:szCs w:val="20"/>
          </w:rPr>
          <w:t>http://www.swas.polito.it/services/codici/</w:t>
        </w:r>
      </w:hyperlink>
      <w:r w:rsidRPr="00897ED2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4C4892E9" w14:textId="77777777" w:rsidR="00FD201C" w:rsidRPr="00FD201C" w:rsidRDefault="004C67F3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/>
          <w:bCs/>
          <w:i/>
          <w:sz w:val="20"/>
          <w:szCs w:val="20"/>
        </w:rPr>
        <w:t>[</w:t>
      </w:r>
      <w:r w:rsidR="00897ED2" w:rsidRPr="004C67F3">
        <w:rPr>
          <w:rFonts w:ascii="Century Gothic" w:hAnsi="Century Gothic"/>
          <w:bCs/>
          <w:i/>
          <w:sz w:val="20"/>
          <w:szCs w:val="20"/>
        </w:rPr>
        <w:t>per gli Operatori Economici non residenti e privi di stabile organizzazione in Itali</w:t>
      </w:r>
      <w:r>
        <w:rPr>
          <w:rFonts w:ascii="Century Gothic" w:hAnsi="Century Gothic"/>
          <w:bCs/>
          <w:i/>
          <w:sz w:val="20"/>
          <w:szCs w:val="20"/>
        </w:rPr>
        <w:t>a]</w:t>
      </w:r>
      <w:r w:rsidR="00897ED2" w:rsidRPr="00897ED2">
        <w:rPr>
          <w:rFonts w:ascii="Century Gothic" w:hAnsi="Century Gothic"/>
          <w:b/>
          <w:bCs/>
          <w:color w:val="0070C0"/>
          <w:sz w:val="20"/>
          <w:szCs w:val="20"/>
        </w:rPr>
        <w:t xml:space="preserve">, </w:t>
      </w:r>
      <w:r w:rsidR="00897ED2" w:rsidRPr="00897ED2">
        <w:rPr>
          <w:rFonts w:ascii="Century Gothic" w:hAnsi="Century Gothic"/>
          <w:sz w:val="20"/>
          <w:szCs w:val="20"/>
        </w:rPr>
        <w:t>di impegnarsi ad uniformarsi, in caso di aggiudicazione, alla disciplina di cui agli articoli 17, comma 2, e 53, comma 3 del D.P.R. 633/1972 e a comunicare alla Stazione Appaltante la nomina del proprio rappresentante fiscale, nelle forme di legge;</w:t>
      </w:r>
    </w:p>
    <w:p w14:paraId="1738C917" w14:textId="77777777" w:rsidR="00897ED2" w:rsidRPr="00FD201C" w:rsidRDefault="00897ED2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D201C">
        <w:rPr>
          <w:rFonts w:ascii="Century Gothic" w:hAnsi="Century Gothic" w:cs="Poppins"/>
          <w:color w:val="000000"/>
          <w:sz w:val="20"/>
          <w:szCs w:val="20"/>
        </w:rPr>
        <w:t>di aver preso visione e di accettare il trattamento dei dati personali come definito documenti relativi alla presente procedura;</w:t>
      </w:r>
    </w:p>
    <w:p w14:paraId="78874607" w14:textId="77777777" w:rsidR="008B5356" w:rsidRDefault="006855B3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D201C">
        <w:rPr>
          <w:rFonts w:ascii="Century Gothic" w:hAnsi="Century Gothic" w:cs="Poppins"/>
          <w:color w:val="000000"/>
          <w:sz w:val="20"/>
          <w:szCs w:val="20"/>
        </w:rPr>
        <w:t>che il valore economico</w:t>
      </w:r>
      <w:r w:rsidR="002B5DD3" w:rsidRPr="00FD201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FD201C">
        <w:rPr>
          <w:rFonts w:ascii="Century Gothic" w:hAnsi="Century Gothic" w:cs="Poppins"/>
          <w:color w:val="000000"/>
          <w:sz w:val="20"/>
          <w:szCs w:val="20"/>
        </w:rPr>
        <w:t>dell’offerta</w:t>
      </w:r>
      <w:r w:rsidR="002B5DD3" w:rsidRPr="00FD201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FD201C">
        <w:rPr>
          <w:rFonts w:ascii="Century Gothic" w:hAnsi="Century Gothic" w:cs="Poppins"/>
          <w:color w:val="000000"/>
          <w:sz w:val="20"/>
          <w:szCs w:val="20"/>
        </w:rPr>
        <w:t xml:space="preserve">è adeguato e sufficiente rispetto al costo del lavoro, ex art. 1, L. n. 327/2000, e che si è tenuto conto dei costi </w:t>
      </w:r>
      <w:r w:rsidR="00DD0A8E" w:rsidRPr="00FD201C">
        <w:rPr>
          <w:rFonts w:ascii="Century Gothic" w:hAnsi="Century Gothic" w:cs="Poppins"/>
          <w:color w:val="000000"/>
          <w:sz w:val="20"/>
          <w:szCs w:val="20"/>
        </w:rPr>
        <w:t xml:space="preserve">aziendali </w:t>
      </w:r>
      <w:r w:rsidR="00510A5B" w:rsidRPr="00FD201C">
        <w:rPr>
          <w:rFonts w:ascii="Century Gothic" w:hAnsi="Century Gothic" w:cs="Poppins"/>
          <w:color w:val="000000"/>
          <w:sz w:val="20"/>
          <w:szCs w:val="20"/>
        </w:rPr>
        <w:t>relativi alla sicurezza (D.</w:t>
      </w:r>
      <w:r w:rsidR="00263B89" w:rsidRPr="00FD201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FD201C">
        <w:rPr>
          <w:rFonts w:ascii="Century Gothic" w:hAnsi="Century Gothic" w:cs="Poppins"/>
          <w:color w:val="000000"/>
          <w:sz w:val="20"/>
          <w:szCs w:val="20"/>
        </w:rPr>
        <w:t>Lgs. n. 81/2008)</w:t>
      </w:r>
      <w:r w:rsidR="00561E2C" w:rsidRPr="00FD201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7896701A" w14:textId="77777777" w:rsidR="00FD201C" w:rsidRPr="00F22444" w:rsidRDefault="00FD201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D201C">
        <w:rPr>
          <w:rFonts w:ascii="Century Gothic" w:hAnsi="Century Gothic" w:cs="Poppins"/>
          <w:color w:val="000000"/>
          <w:sz w:val="20"/>
          <w:szCs w:val="20"/>
        </w:rPr>
        <w:t xml:space="preserve">attesta di essere informato che i “dati personali” forniti o comunque raccolti in conseguenza e nel corso della presente procedura e nell’esecuzione del relativo contratto verranno trattati, anche con strumenti informatici, esclusivamente per le finalità strettamente connesse alla </w:t>
      </w:r>
      <w:r w:rsidRPr="00F22444">
        <w:rPr>
          <w:rFonts w:ascii="Century Gothic" w:hAnsi="Century Gothic" w:cs="Poppins"/>
          <w:color w:val="000000"/>
          <w:sz w:val="20"/>
          <w:szCs w:val="20"/>
        </w:rPr>
        <w:t>procedura stessa;</w:t>
      </w:r>
    </w:p>
    <w:p w14:paraId="3E579580" w14:textId="77777777" w:rsidR="00FD201C" w:rsidRPr="00F22444" w:rsidRDefault="00FD201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22444">
        <w:rPr>
          <w:rFonts w:ascii="Century Gothic" w:hAnsi="Century Gothic" w:cs="Poppins"/>
          <w:color w:val="000000"/>
          <w:sz w:val="20"/>
          <w:szCs w:val="20"/>
        </w:rPr>
        <w:t>dichiara che è in grado di svolgere le prestazioni per le quali presenta l’offerta ed è disponibile ad iniziarle anche in pendenza della stipulazione del contratto;</w:t>
      </w:r>
    </w:p>
    <w:p w14:paraId="410F134F" w14:textId="77777777" w:rsidR="00FD201C" w:rsidRPr="00F22444" w:rsidRDefault="00FD201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22444">
        <w:rPr>
          <w:rFonts w:ascii="Century Gothic" w:hAnsi="Century Gothic" w:cs="Poppins"/>
          <w:color w:val="000000"/>
          <w:sz w:val="20"/>
          <w:szCs w:val="20"/>
        </w:rPr>
        <w:t>che prende atto ed accetta che in caso d’inesatte o false dichiarazioni l’Amministrazione si riserva la facoltà d’escluderla dalla gara o dall’aggiudicazione;</w:t>
      </w:r>
    </w:p>
    <w:p w14:paraId="7A64A64C" w14:textId="77777777" w:rsidR="008B5356" w:rsidRDefault="00510A5B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</w:t>
      </w:r>
      <w:r w:rsidR="001F5B92" w:rsidRPr="008B5356">
        <w:rPr>
          <w:rFonts w:ascii="Century Gothic" w:hAnsi="Century Gothic" w:cs="Poppins"/>
          <w:color w:val="000000"/>
          <w:sz w:val="20"/>
          <w:szCs w:val="20"/>
        </w:rPr>
        <w:t xml:space="preserve">impegnarsi ad 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assumere gli obblighi di tracciabilità dei flussi finanziari di cui alla L. n. 136/2010</w:t>
      </w:r>
      <w:r w:rsidR="007066EE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024CA155" w14:textId="77777777" w:rsidR="008B5356" w:rsidRDefault="001B64AF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che l’Impresa ha a disposizione l’attrezzatura, il personale ed i mezzi necessari per l’esecuzione delle prestazioni nei termini previsti dagli atti di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50D5E6C3" w14:textId="77777777" w:rsidR="008B5356" w:rsidRPr="00F22444" w:rsidRDefault="00510A5B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22444">
        <w:rPr>
          <w:rFonts w:ascii="Century Gothic" w:hAnsi="Century Gothic" w:cs="Poppins"/>
          <w:color w:val="000000"/>
          <w:sz w:val="20"/>
          <w:szCs w:val="20"/>
        </w:rPr>
        <w:t xml:space="preserve">di essere a conoscenza che </w:t>
      </w:r>
      <w:r w:rsidR="00B425DE" w:rsidRPr="00F22444">
        <w:rPr>
          <w:rFonts w:ascii="Century Gothic" w:hAnsi="Century Gothic" w:cs="Poppins"/>
          <w:color w:val="000000"/>
          <w:sz w:val="20"/>
          <w:szCs w:val="20"/>
        </w:rPr>
        <w:t>detti</w:t>
      </w:r>
      <w:r w:rsidRPr="00F22444">
        <w:rPr>
          <w:rFonts w:ascii="Century Gothic" w:hAnsi="Century Gothic" w:cs="Poppins"/>
          <w:color w:val="000000"/>
          <w:sz w:val="20"/>
          <w:szCs w:val="20"/>
        </w:rPr>
        <w:t xml:space="preserve"> obblighi di condotta </w:t>
      </w:r>
      <w:r w:rsidR="00B425DE" w:rsidRPr="00F22444">
        <w:rPr>
          <w:rFonts w:ascii="Century Gothic" w:hAnsi="Century Gothic" w:cs="Poppins"/>
          <w:color w:val="000000"/>
          <w:sz w:val="20"/>
          <w:szCs w:val="20"/>
        </w:rPr>
        <w:t>sono estesi</w:t>
      </w:r>
      <w:r w:rsidRPr="00F22444">
        <w:rPr>
          <w:rFonts w:ascii="Century Gothic" w:hAnsi="Century Gothic" w:cs="Poppins"/>
          <w:color w:val="000000"/>
          <w:sz w:val="20"/>
          <w:szCs w:val="20"/>
        </w:rPr>
        <w:t xml:space="preserve">, per quanto compatibili, ai collaboratori a qualsiasi titolo di imprese fornitrici di beni o servizi e che realizzano opere in </w:t>
      </w:r>
      <w:r w:rsidRPr="00F22444">
        <w:rPr>
          <w:rFonts w:ascii="Century Gothic" w:hAnsi="Century Gothic" w:cs="Poppins"/>
          <w:color w:val="000000"/>
          <w:sz w:val="20"/>
          <w:szCs w:val="20"/>
        </w:rPr>
        <w:lastRenderedPageBreak/>
        <w:t>favore dell’Amministrazione</w:t>
      </w:r>
      <w:r w:rsidR="00B425DE" w:rsidRPr="00F22444">
        <w:rPr>
          <w:rFonts w:ascii="Century Gothic" w:hAnsi="Century Gothic" w:cs="Poppins"/>
          <w:color w:val="000000"/>
          <w:sz w:val="20"/>
          <w:szCs w:val="20"/>
        </w:rPr>
        <w:t xml:space="preserve"> e che la violazione di detti obblighi può costituire causa di risoluzione del rapporto contrattuale</w:t>
      </w:r>
      <w:r w:rsidR="00F64196" w:rsidRPr="00F22444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902991D" w14:textId="77777777" w:rsidR="008B5356" w:rsidRPr="00F22444" w:rsidRDefault="00B425DE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22444">
        <w:rPr>
          <w:rFonts w:ascii="Century Gothic" w:hAnsi="Century Gothic" w:cs="Poppins"/>
          <w:color w:val="000000"/>
          <w:sz w:val="20"/>
          <w:szCs w:val="20"/>
        </w:rPr>
        <w:t>di impegnarsi ad osservare e a far osservare ai propri collaboratori a qualsiasi titolo, per quanto compatibili con il ruolo e l’attività svolta, gli ob</w:t>
      </w:r>
      <w:r w:rsidR="004A6E8F" w:rsidRPr="00F22444">
        <w:rPr>
          <w:rFonts w:ascii="Century Gothic" w:hAnsi="Century Gothic" w:cs="Poppins"/>
          <w:color w:val="000000"/>
          <w:sz w:val="20"/>
          <w:szCs w:val="20"/>
        </w:rPr>
        <w:t>blighi di condotta ivi previsti;</w:t>
      </w:r>
    </w:p>
    <w:p w14:paraId="33B8C8F3" w14:textId="77777777" w:rsidR="001B64AF" w:rsidRPr="004C67F3" w:rsidRDefault="001B64AF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senza riserve tutte le clausole contenute nei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 documenti </w:t>
      </w:r>
      <w:r w:rsidRPr="004C67F3">
        <w:rPr>
          <w:rFonts w:ascii="Century Gothic" w:hAnsi="Century Gothic" w:cs="Poppins"/>
          <w:color w:val="000000"/>
          <w:sz w:val="20"/>
          <w:szCs w:val="20"/>
        </w:rPr>
        <w:t>relativi alla presente procedura</w:t>
      </w:r>
      <w:r w:rsidR="000F316C" w:rsidRPr="004C67F3">
        <w:rPr>
          <w:rFonts w:ascii="Century Gothic" w:hAnsi="Century Gothic" w:cs="Poppins"/>
          <w:color w:val="000000"/>
          <w:sz w:val="20"/>
          <w:szCs w:val="20"/>
        </w:rPr>
        <w:t xml:space="preserve"> anche ai sensi e per gli effetti degli artt.1341 e 1342 cod. civ</w:t>
      </w:r>
      <w:r w:rsidRPr="004C67F3">
        <w:rPr>
          <w:rFonts w:ascii="Century Gothic" w:hAnsi="Century Gothic" w:cs="Poppins"/>
          <w:color w:val="000000"/>
          <w:sz w:val="20"/>
          <w:szCs w:val="20"/>
        </w:rPr>
        <w:t>.</w:t>
      </w:r>
    </w:p>
    <w:p w14:paraId="5301DCD5" w14:textId="77777777" w:rsidR="00FD201C" w:rsidRPr="004C67F3" w:rsidRDefault="00FD201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4C67F3">
        <w:rPr>
          <w:rFonts w:ascii="Century Gothic" w:hAnsi="Century Gothic" w:cs="Poppins"/>
          <w:color w:val="000000"/>
          <w:sz w:val="20"/>
          <w:szCs w:val="20"/>
        </w:rPr>
        <w:t>In relazione al</w:t>
      </w:r>
      <w:r w:rsidR="00F22444" w:rsidRPr="004C67F3">
        <w:rPr>
          <w:rFonts w:ascii="Century Gothic" w:hAnsi="Century Gothic" w:cs="Poppins"/>
          <w:color w:val="000000"/>
          <w:sz w:val="20"/>
          <w:szCs w:val="20"/>
        </w:rPr>
        <w:t>l’eventuale richiesta di accesso agli atti:</w:t>
      </w:r>
    </w:p>
    <w:p w14:paraId="0981A6F5" w14:textId="77777777" w:rsidR="00FD201C" w:rsidRPr="004C67F3" w:rsidRDefault="00FD201C" w:rsidP="004C67F3">
      <w:pPr>
        <w:pStyle w:val="Paragrafoelenco"/>
        <w:numPr>
          <w:ilvl w:val="0"/>
          <w:numId w:val="28"/>
        </w:numPr>
        <w:spacing w:line="360" w:lineRule="auto"/>
        <w:ind w:left="360" w:right="28"/>
        <w:jc w:val="both"/>
        <w:rPr>
          <w:rFonts w:ascii="Century Gothic" w:hAnsi="Century Gothic"/>
          <w:sz w:val="20"/>
          <w:szCs w:val="20"/>
        </w:rPr>
      </w:pPr>
      <w:r w:rsidRPr="004C67F3">
        <w:rPr>
          <w:rFonts w:ascii="Century Gothic" w:hAnsi="Century Gothic"/>
          <w:i/>
          <w:sz w:val="20"/>
          <w:szCs w:val="20"/>
        </w:rPr>
        <w:t>autorizza</w:t>
      </w:r>
      <w:r w:rsidRPr="004C67F3">
        <w:rPr>
          <w:rFonts w:ascii="Century Gothic" w:hAnsi="Century Gothic"/>
          <w:sz w:val="20"/>
          <w:szCs w:val="20"/>
        </w:rPr>
        <w:t xml:space="preserve"> la stazione appaltante a rilasciare copia di tutta la documentazione presentata, comprese le informazioni fornite nell’ambito dell’offerta o a giustificazione della medesima;</w:t>
      </w:r>
    </w:p>
    <w:p w14:paraId="4DEEB4BC" w14:textId="77777777" w:rsidR="00FD201C" w:rsidRPr="004C67F3" w:rsidRDefault="00FD201C" w:rsidP="004C67F3">
      <w:pPr>
        <w:pStyle w:val="Paragrafoelenco"/>
        <w:spacing w:line="360" w:lineRule="auto"/>
        <w:ind w:left="360" w:right="28"/>
        <w:jc w:val="both"/>
        <w:rPr>
          <w:rFonts w:ascii="Century Gothic" w:hAnsi="Century Gothic"/>
          <w:b/>
          <w:i/>
          <w:sz w:val="20"/>
          <w:szCs w:val="20"/>
        </w:rPr>
      </w:pPr>
      <w:r w:rsidRPr="004C67F3">
        <w:rPr>
          <w:rFonts w:ascii="Century Gothic" w:hAnsi="Century Gothic"/>
          <w:b/>
          <w:i/>
          <w:sz w:val="20"/>
          <w:szCs w:val="20"/>
        </w:rPr>
        <w:t xml:space="preserve">oppure </w:t>
      </w:r>
    </w:p>
    <w:p w14:paraId="59985ED2" w14:textId="77777777" w:rsidR="00FD201C" w:rsidRPr="004C67F3" w:rsidRDefault="00FD201C" w:rsidP="004C67F3">
      <w:pPr>
        <w:pStyle w:val="Paragrafoelenco"/>
        <w:numPr>
          <w:ilvl w:val="0"/>
          <w:numId w:val="28"/>
        </w:numPr>
        <w:spacing w:line="360" w:lineRule="auto"/>
        <w:ind w:left="360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4C67F3">
        <w:rPr>
          <w:rFonts w:ascii="Century Gothic" w:hAnsi="Century Gothic"/>
          <w:i/>
          <w:sz w:val="20"/>
          <w:szCs w:val="20"/>
        </w:rPr>
        <w:t>non autorizza</w:t>
      </w:r>
      <w:r w:rsidRPr="004C67F3">
        <w:rPr>
          <w:rFonts w:ascii="Century Gothic" w:hAnsi="Century Gothic"/>
          <w:sz w:val="20"/>
          <w:szCs w:val="20"/>
        </w:rPr>
        <w:t xml:space="preserve"> la stazione appaltante a rilasciare copia della </w:t>
      </w:r>
      <w:r w:rsidR="00F22444" w:rsidRPr="004C67F3">
        <w:rPr>
          <w:rFonts w:ascii="Century Gothic" w:hAnsi="Century Gothic"/>
          <w:sz w:val="20"/>
          <w:szCs w:val="20"/>
        </w:rPr>
        <w:t xml:space="preserve">seguente </w:t>
      </w:r>
      <w:r w:rsidRPr="004C67F3">
        <w:rPr>
          <w:rFonts w:ascii="Century Gothic" w:hAnsi="Century Gothic"/>
          <w:sz w:val="20"/>
          <w:szCs w:val="20"/>
        </w:rPr>
        <w:t xml:space="preserve">documentazione </w:t>
      </w:r>
    </w:p>
    <w:p w14:paraId="457A85EA" w14:textId="77777777" w:rsidR="004C67F3" w:rsidRDefault="00F22444" w:rsidP="004C67F3">
      <w:pPr>
        <w:spacing w:line="360" w:lineRule="auto"/>
        <w:ind w:left="-426" w:right="28" w:firstLine="786"/>
        <w:jc w:val="both"/>
        <w:rPr>
          <w:rFonts w:ascii="Century Gothic" w:hAnsi="Century Gothic" w:cs="Poppins"/>
          <w:sz w:val="20"/>
          <w:szCs w:val="20"/>
        </w:rPr>
      </w:pPr>
      <w:r w:rsidRPr="004C67F3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___________________________________________________________________________, </w:t>
      </w:r>
    </w:p>
    <w:p w14:paraId="087043DE" w14:textId="77777777" w:rsidR="004C67F3" w:rsidRDefault="004C67F3" w:rsidP="004C67F3">
      <w:pPr>
        <w:spacing w:line="360" w:lineRule="auto"/>
        <w:ind w:left="-426" w:right="28" w:firstLine="786"/>
        <w:jc w:val="both"/>
        <w:rPr>
          <w:rFonts w:ascii="Century Gothic" w:hAnsi="Century Gothic" w:cs="Poppins"/>
          <w:sz w:val="20"/>
          <w:szCs w:val="20"/>
        </w:rPr>
      </w:pPr>
      <w:r>
        <w:rPr>
          <w:rFonts w:ascii="Century Gothic" w:hAnsi="Century Gothic" w:cs="Poppins"/>
          <w:sz w:val="20"/>
          <w:szCs w:val="20"/>
        </w:rPr>
        <w:t>per i seguenti motivi:</w:t>
      </w:r>
    </w:p>
    <w:p w14:paraId="55E857AA" w14:textId="77777777" w:rsidR="00F22444" w:rsidRDefault="004C67F3" w:rsidP="004C67F3">
      <w:pPr>
        <w:spacing w:line="360" w:lineRule="auto"/>
        <w:ind w:left="-426" w:right="28" w:firstLine="786"/>
        <w:jc w:val="both"/>
        <w:rPr>
          <w:rFonts w:ascii="Century Gothic" w:hAnsi="Century Gothic" w:cs="Poppins"/>
          <w:sz w:val="20"/>
          <w:szCs w:val="20"/>
        </w:rPr>
      </w:pPr>
      <w:r>
        <w:rPr>
          <w:rFonts w:ascii="Century Gothic" w:hAnsi="Century Gothic" w:cs="Poppins"/>
          <w:sz w:val="20"/>
          <w:szCs w:val="20"/>
        </w:rPr>
        <w:t>_______</w:t>
      </w:r>
      <w:r w:rsidR="00F22444" w:rsidRPr="004C67F3">
        <w:rPr>
          <w:rFonts w:ascii="Century Gothic" w:hAnsi="Century Gothic" w:cs="Poppins"/>
          <w:sz w:val="20"/>
          <w:szCs w:val="20"/>
        </w:rPr>
        <w:t>_____________________________________________________________________</w:t>
      </w:r>
    </w:p>
    <w:p w14:paraId="4D78018E" w14:textId="77777777" w:rsidR="004C67F3" w:rsidRPr="00E8103A" w:rsidRDefault="004C67F3" w:rsidP="004C67F3">
      <w:pPr>
        <w:spacing w:line="360" w:lineRule="auto"/>
        <w:ind w:left="-426" w:right="28" w:firstLine="786"/>
        <w:jc w:val="both"/>
        <w:rPr>
          <w:rFonts w:ascii="Century Gothic" w:hAnsi="Century Gothic" w:cs="Poppins"/>
          <w:sz w:val="20"/>
          <w:szCs w:val="20"/>
        </w:rPr>
      </w:pPr>
    </w:p>
    <w:p w14:paraId="0FE0748A" w14:textId="77777777" w:rsidR="0053612D" w:rsidRDefault="004C67F3" w:rsidP="004C67F3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-426" w:right="28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4C67F3">
        <w:rPr>
          <w:rFonts w:ascii="Century Gothic" w:hAnsi="Century Gothic" w:cs="Poppins"/>
          <w:i/>
          <w:color w:val="000000"/>
          <w:sz w:val="20"/>
          <w:szCs w:val="20"/>
        </w:rPr>
        <w:t>Qualora il concorrente dichiari che alcune parti dell’offerta rappresentino segreti tecnici o commerciali, dovrà presentare una relazione che motivi e comprovi la sussistenza di tali segreti tecnici e commerciali e con indicazione specifica delle parti di offerta di cui ne ritiene espressione.</w:t>
      </w:r>
    </w:p>
    <w:p w14:paraId="2272AFE4" w14:textId="77777777" w:rsidR="001B64AF" w:rsidRPr="00E771D4" w:rsidRDefault="001B64AF" w:rsidP="004C67F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AAA53FB" w14:textId="1266316E" w:rsidR="001B64AF" w:rsidRDefault="001B64AF" w:rsidP="00F6237F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Luogo e data ……………………………… </w:t>
      </w:r>
    </w:p>
    <w:p w14:paraId="36A1E6C7" w14:textId="77777777" w:rsidR="00772598" w:rsidRPr="00E771D4" w:rsidRDefault="00772598" w:rsidP="00F6237F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3648C44" w14:textId="77777777" w:rsidR="001B64AF" w:rsidRPr="00E771D4" w:rsidRDefault="001B64AF" w:rsidP="004C67F3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TIMBRO E FIRMA</w:t>
      </w:r>
    </w:p>
    <w:p w14:paraId="3365DC81" w14:textId="77777777" w:rsidR="006C2E30" w:rsidRPr="00E771D4" w:rsidRDefault="006C2E30" w:rsidP="004C67F3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__________________________</w:t>
      </w:r>
    </w:p>
    <w:p w14:paraId="6BE4C1A9" w14:textId="44B5603E" w:rsidR="000F316C" w:rsidRDefault="00691110" w:rsidP="00F6237F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(legale rappresentante dell’impresa)</w:t>
      </w:r>
    </w:p>
    <w:p w14:paraId="6C1A218A" w14:textId="77777777" w:rsidR="00F6237F" w:rsidRDefault="00F6237F" w:rsidP="00F6237F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</w:p>
    <w:p w14:paraId="5342B054" w14:textId="77777777" w:rsidR="00772598" w:rsidRPr="00F6237F" w:rsidRDefault="00772598" w:rsidP="00F6237F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</w:p>
    <w:p w14:paraId="41E65925" w14:textId="77777777" w:rsidR="00BF48EC" w:rsidRPr="001F109F" w:rsidRDefault="00BF48EC" w:rsidP="004C67F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sz w:val="20"/>
          <w:szCs w:val="20"/>
        </w:rPr>
      </w:pPr>
      <w:r w:rsidRPr="001F109F">
        <w:rPr>
          <w:rFonts w:ascii="Century Gothic" w:hAnsi="Century Gothic" w:cs="Poppins"/>
          <w:b/>
          <w:sz w:val="20"/>
          <w:szCs w:val="20"/>
        </w:rPr>
        <w:t>DOCUMENTAZIONE DA ALLEGARE</w:t>
      </w:r>
    </w:p>
    <w:p w14:paraId="3CF6B7E2" w14:textId="77777777" w:rsidR="00BF48EC" w:rsidRDefault="00BF48EC" w:rsidP="004C67F3">
      <w:pPr>
        <w:pStyle w:val="Paragrafoelenco"/>
        <w:widowControl w:val="0"/>
        <w:numPr>
          <w:ilvl w:val="0"/>
          <w:numId w:val="2"/>
        </w:numPr>
        <w:ind w:left="-426" w:right="28" w:firstLine="0"/>
        <w:jc w:val="both"/>
        <w:rPr>
          <w:rFonts w:ascii="Century Gothic" w:hAnsi="Century Gothic" w:cs="Poppins"/>
          <w:sz w:val="20"/>
          <w:szCs w:val="20"/>
        </w:rPr>
      </w:pPr>
      <w:r w:rsidRPr="00080F7C">
        <w:rPr>
          <w:rFonts w:ascii="Century Gothic" w:hAnsi="Century Gothic" w:cs="Poppins"/>
          <w:sz w:val="20"/>
          <w:szCs w:val="20"/>
        </w:rPr>
        <w:t>Atto di conferimento di procura, solo nel caso in cui la presente istanza sia sottoscritta da un Procuratore il cui nominativo non sia già indicato nella Visura Camerale dell’operatore economico</w:t>
      </w:r>
      <w:r>
        <w:rPr>
          <w:rFonts w:ascii="Century Gothic" w:hAnsi="Century Gothic" w:cs="Poppins"/>
          <w:sz w:val="20"/>
          <w:szCs w:val="20"/>
        </w:rPr>
        <w:t>;</w:t>
      </w:r>
    </w:p>
    <w:p w14:paraId="5FF931F7" w14:textId="77777777" w:rsidR="00BF48EC" w:rsidRDefault="00BF48EC" w:rsidP="004C67F3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ind w:left="-426" w:right="28"/>
        <w:jc w:val="both"/>
        <w:rPr>
          <w:rFonts w:ascii="Century Gothic" w:hAnsi="Century Gothic" w:cs="Poppins"/>
          <w:sz w:val="18"/>
          <w:szCs w:val="18"/>
        </w:rPr>
      </w:pPr>
    </w:p>
    <w:p w14:paraId="039A6FAD" w14:textId="17FAAD51" w:rsidR="00510A5B" w:rsidRPr="004319D5" w:rsidRDefault="00BF48EC" w:rsidP="004319D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Il presente modulo, opportunamente compilato, deve essere trasformato in PDF ai fini della sottoscrizione con firma digitale.</w:t>
      </w:r>
      <w:r w:rsidR="002646CE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</w:t>
      </w:r>
      <w:r w:rsidR="002646CE"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In alternativa il modulo può essere sottoscritto con firma autografa</w:t>
      </w:r>
      <w:r w:rsidR="002646CE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ed</w:t>
      </w:r>
      <w:r w:rsidR="002646CE"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acquisito in PDF tramite scans</w:t>
      </w:r>
      <w:r w:rsidR="002646CE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ione, corredato da fotocopia del documento di identità del dichiarante.</w:t>
      </w:r>
    </w:p>
    <w:sectPr w:rsidR="00510A5B" w:rsidRPr="004319D5" w:rsidSect="00F6237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7" w:h="16840"/>
      <w:pgMar w:top="993" w:right="1417" w:bottom="1426" w:left="1531" w:header="709" w:footer="96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E6E29" w14:textId="77777777" w:rsidR="006C4D06" w:rsidRDefault="006C4D06">
      <w:r>
        <w:separator/>
      </w:r>
    </w:p>
  </w:endnote>
  <w:endnote w:type="continuationSeparator" w:id="0">
    <w:p w14:paraId="4068A953" w14:textId="77777777" w:rsidR="006C4D06" w:rsidRDefault="006C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Poppins"/>
    <w:panose1 w:val="000005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9A210" w14:textId="77777777" w:rsidR="00087CE8" w:rsidRDefault="00087C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  <w:p w14:paraId="637AEF9D" w14:textId="77777777" w:rsidR="00087CE8" w:rsidRDefault="00087C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1615C" w14:textId="77777777" w:rsidR="00A600AC" w:rsidRDefault="00A600A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9DF3F" w14:textId="77777777" w:rsidR="00087CE8" w:rsidRDefault="00087CE8">
    <w:pPr>
      <w:pStyle w:val="Pidipagina"/>
      <w:rPr>
        <w:color w:val="4F81BD" w:themeColor="accent1"/>
      </w:rPr>
    </w:pPr>
    <w:r>
      <w:rPr>
        <w:color w:val="4F81BD" w:themeColor="accent1"/>
      </w:rPr>
      <w:t xml:space="preserve"> </w:t>
    </w:r>
  </w:p>
  <w:p w14:paraId="1C9639DF" w14:textId="77777777" w:rsidR="00F22444" w:rsidRDefault="00F224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1E4E1" w14:textId="77777777" w:rsidR="006C4D06" w:rsidRDefault="006C4D06">
      <w:r>
        <w:separator/>
      </w:r>
    </w:p>
  </w:footnote>
  <w:footnote w:type="continuationSeparator" w:id="0">
    <w:p w14:paraId="1D3F7664" w14:textId="77777777" w:rsidR="006C4D06" w:rsidRDefault="006C4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14354" w14:textId="77777777" w:rsidR="00A600AC" w:rsidRDefault="00A600A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4A49F" w14:textId="141D16FF" w:rsidR="00954BC9" w:rsidRDefault="00954BC9" w:rsidP="00954BC9">
    <w:pPr>
      <w:pStyle w:val="Intestazione"/>
      <w:tabs>
        <w:tab w:val="left" w:pos="3814"/>
        <w:tab w:val="right" w:pos="8959"/>
      </w:tabs>
      <w:rPr>
        <w:rFonts w:ascii="Century Gothic" w:hAnsi="Century Gothic"/>
        <w:b/>
        <w:color w:val="17365D" w:themeColor="text2" w:themeShade="BF"/>
        <w:sz w:val="20"/>
        <w:szCs w:val="20"/>
      </w:rPr>
    </w:pPr>
    <w:r>
      <w:rPr>
        <w:rFonts w:ascii="Century Gothic" w:hAnsi="Century Gothic"/>
        <w:b/>
        <w:color w:val="17365D" w:themeColor="text2" w:themeShade="BF"/>
        <w:sz w:val="20"/>
        <w:szCs w:val="20"/>
      </w:rPr>
      <w:tab/>
    </w:r>
    <w:r>
      <w:rPr>
        <w:rFonts w:ascii="Poppins" w:hAnsi="Poppins" w:cs="Poppins"/>
        <w:noProof/>
        <w:sz w:val="14"/>
        <w:szCs w:val="14"/>
      </w:rPr>
      <w:drawing>
        <wp:inline distT="0" distB="0" distL="0" distR="0" wp14:anchorId="3B07E557" wp14:editId="38F616FE">
          <wp:extent cx="5616575" cy="519650"/>
          <wp:effectExtent l="0" t="0" r="3175" b="0"/>
          <wp:docPr id="1565914557" name="Immagine 15659145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51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entury Gothic" w:hAnsi="Century Gothic"/>
        <w:b/>
        <w:color w:val="17365D" w:themeColor="text2" w:themeShade="BF"/>
        <w:sz w:val="20"/>
        <w:szCs w:val="20"/>
      </w:rPr>
      <w:tab/>
    </w:r>
  </w:p>
  <w:p w14:paraId="2967F48A" w14:textId="77777777" w:rsidR="00954BC9" w:rsidRDefault="00954BC9" w:rsidP="00954BC9">
    <w:pPr>
      <w:pStyle w:val="Intestazione"/>
      <w:tabs>
        <w:tab w:val="left" w:pos="3814"/>
        <w:tab w:val="right" w:pos="8959"/>
      </w:tabs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4D07A9F" w14:textId="16521DFF" w:rsidR="004C67F3" w:rsidRPr="00593989" w:rsidRDefault="00F6237F" w:rsidP="00F6237F">
    <w:pPr>
      <w:pStyle w:val="Intestazione"/>
      <w:tabs>
        <w:tab w:val="left" w:pos="3814"/>
        <w:tab w:val="right" w:pos="8959"/>
      </w:tabs>
      <w:rPr>
        <w:rFonts w:ascii="Century Gothic" w:hAnsi="Century Gothic"/>
        <w:b/>
        <w:color w:val="17365D" w:themeColor="text2" w:themeShade="BF"/>
        <w:sz w:val="20"/>
        <w:szCs w:val="20"/>
      </w:rPr>
    </w:pPr>
    <w:r>
      <w:rPr>
        <w:rFonts w:ascii="Century Gothic" w:hAnsi="Century Gothic"/>
        <w:b/>
        <w:color w:val="17365D" w:themeColor="text2" w:themeShade="BF"/>
        <w:sz w:val="20"/>
        <w:szCs w:val="20"/>
      </w:rPr>
      <w:tab/>
    </w:r>
    <w:r w:rsidR="005D72AC">
      <w:rPr>
        <w:rFonts w:ascii="Century Gothic" w:hAnsi="Century Gothic"/>
        <w:b/>
        <w:color w:val="17365D" w:themeColor="text2" w:themeShade="BF"/>
        <w:sz w:val="20"/>
        <w:szCs w:val="20"/>
      </w:rPr>
      <w:tab/>
      <w:t xml:space="preserve">             </w:t>
    </w:r>
    <w:r w:rsidR="004534B6"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</w:t>
    </w:r>
    <w:r w:rsidR="001707F4">
      <w:rPr>
        <w:rFonts w:ascii="Century Gothic" w:hAnsi="Century Gothic"/>
        <w:b/>
        <w:color w:val="17365D" w:themeColor="text2" w:themeShade="BF"/>
        <w:sz w:val="20"/>
        <w:szCs w:val="20"/>
      </w:rPr>
      <w:t>2</w:t>
    </w:r>
    <w:r w:rsidR="004534B6"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 – </w:t>
    </w:r>
    <w:r w:rsidR="00F22444">
      <w:rPr>
        <w:rFonts w:ascii="Century Gothic" w:hAnsi="Century Gothic"/>
        <w:b/>
        <w:color w:val="17365D" w:themeColor="text2" w:themeShade="BF"/>
        <w:sz w:val="20"/>
        <w:szCs w:val="20"/>
      </w:rPr>
      <w:t>Dichiarazione integrativa DGUE</w:t>
    </w:r>
  </w:p>
  <w:p w14:paraId="3CFCEA2C" w14:textId="77777777" w:rsidR="005111C9" w:rsidRDefault="005111C9" w:rsidP="005111C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6EF56" w14:textId="7437D57B" w:rsidR="00C4563C" w:rsidRDefault="004B1992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bookmarkStart w:id="0" w:name="_Hlk135403272"/>
    <w:r>
      <w:rPr>
        <w:rFonts w:ascii="Poppins" w:hAnsi="Poppins" w:cs="Poppins"/>
        <w:noProof/>
        <w:sz w:val="14"/>
        <w:szCs w:val="14"/>
      </w:rPr>
      <w:drawing>
        <wp:inline distT="0" distB="0" distL="0" distR="0" wp14:anchorId="1D05BF67" wp14:editId="008CA5AB">
          <wp:extent cx="5616575" cy="519650"/>
          <wp:effectExtent l="0" t="0" r="3175" b="0"/>
          <wp:docPr id="1693782294" name="Immagine 16937822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51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  <w:p w14:paraId="3208721C" w14:textId="77777777"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090E7B09" w14:textId="23B77556" w:rsidR="00087CE8" w:rsidRPr="00593989" w:rsidRDefault="00087CE8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</w:t>
    </w:r>
    <w:r w:rsidR="001707F4">
      <w:rPr>
        <w:rFonts w:ascii="Century Gothic" w:hAnsi="Century Gothic"/>
        <w:b/>
        <w:color w:val="17365D" w:themeColor="text2" w:themeShade="BF"/>
        <w:sz w:val="20"/>
        <w:szCs w:val="20"/>
      </w:rPr>
      <w:t>2</w:t>
    </w: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 – </w:t>
    </w:r>
    <w:r w:rsidR="004534B6">
      <w:rPr>
        <w:rFonts w:ascii="Century Gothic" w:hAnsi="Century Gothic"/>
        <w:b/>
        <w:color w:val="17365D" w:themeColor="text2" w:themeShade="BF"/>
        <w:sz w:val="20"/>
        <w:szCs w:val="20"/>
      </w:rPr>
      <w:t xml:space="preserve">Dichiarazione integrativa </w:t>
    </w:r>
    <w:r w:rsidR="00A600AC">
      <w:rPr>
        <w:rFonts w:ascii="Century Gothic" w:hAnsi="Century Gothic"/>
        <w:b/>
        <w:color w:val="17365D" w:themeColor="text2" w:themeShade="BF"/>
        <w:sz w:val="20"/>
        <w:szCs w:val="20"/>
      </w:rPr>
      <w:t>DGUE</w:t>
    </w:r>
  </w:p>
  <w:p w14:paraId="0B92BA1A" w14:textId="77777777" w:rsidR="00087CE8" w:rsidRDefault="00087CE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897"/>
    <w:multiLevelType w:val="hybridMultilevel"/>
    <w:tmpl w:val="08284BA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04526F5B"/>
    <w:multiLevelType w:val="hybridMultilevel"/>
    <w:tmpl w:val="6B564282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D9CCE59E">
      <w:numFmt w:val="bullet"/>
      <w:lvlText w:val="-"/>
      <w:lvlJc w:val="left"/>
      <w:pPr>
        <w:ind w:left="1506" w:hanging="360"/>
      </w:pPr>
      <w:rPr>
        <w:rFonts w:ascii="Century Gothic" w:eastAsia="Times New Roman" w:hAnsi="Century Gothic" w:cs="Poppins" w:hint="default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5720C9"/>
    <w:multiLevelType w:val="hybridMultilevel"/>
    <w:tmpl w:val="ED568062"/>
    <w:lvl w:ilvl="0" w:tplc="CDD29504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  <w:b/>
        <w:color w:val="0070C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1021C"/>
    <w:multiLevelType w:val="hybridMultilevel"/>
    <w:tmpl w:val="2EDC3C62"/>
    <w:lvl w:ilvl="0" w:tplc="A9104CB2">
      <w:numFmt w:val="bullet"/>
      <w:lvlText w:val="□"/>
      <w:lvlJc w:val="left"/>
      <w:pPr>
        <w:ind w:left="1428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18F5F22"/>
    <w:multiLevelType w:val="hybridMultilevel"/>
    <w:tmpl w:val="C8F60320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362BB"/>
    <w:multiLevelType w:val="hybridMultilevel"/>
    <w:tmpl w:val="A2A0582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B00E06"/>
    <w:multiLevelType w:val="hybridMultilevel"/>
    <w:tmpl w:val="BB149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2277F"/>
    <w:multiLevelType w:val="multilevel"/>
    <w:tmpl w:val="2D069CC6"/>
    <w:lvl w:ilvl="0">
      <w:start w:val="1"/>
      <w:numFmt w:val="decimal"/>
      <w:pStyle w:val="Titolo1liv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351F2D98"/>
    <w:multiLevelType w:val="hybridMultilevel"/>
    <w:tmpl w:val="D1C0644E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3BA61614"/>
    <w:multiLevelType w:val="hybridMultilevel"/>
    <w:tmpl w:val="813EC5DE"/>
    <w:lvl w:ilvl="0" w:tplc="0E9E49AA">
      <w:start w:val="1"/>
      <w:numFmt w:val="lowerLetter"/>
      <w:lvlText w:val="%1)"/>
      <w:lvlJc w:val="left"/>
      <w:pPr>
        <w:ind w:left="153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 w15:restartNumberingAfterBreak="0">
    <w:nsid w:val="3CEC7C5A"/>
    <w:multiLevelType w:val="hybridMultilevel"/>
    <w:tmpl w:val="C958D71C"/>
    <w:lvl w:ilvl="0" w:tplc="04100019">
      <w:start w:val="1"/>
      <w:numFmt w:val="lowerLetter"/>
      <w:lvlText w:val="%1."/>
      <w:lvlJc w:val="left"/>
      <w:pPr>
        <w:ind w:left="873" w:hanging="360"/>
      </w:pPr>
    </w:lvl>
    <w:lvl w:ilvl="1" w:tplc="04100019" w:tentative="1">
      <w:start w:val="1"/>
      <w:numFmt w:val="lowerLetter"/>
      <w:lvlText w:val="%2."/>
      <w:lvlJc w:val="left"/>
      <w:pPr>
        <w:ind w:left="1593" w:hanging="360"/>
      </w:pPr>
    </w:lvl>
    <w:lvl w:ilvl="2" w:tplc="0410001B" w:tentative="1">
      <w:start w:val="1"/>
      <w:numFmt w:val="lowerRoman"/>
      <w:lvlText w:val="%3."/>
      <w:lvlJc w:val="right"/>
      <w:pPr>
        <w:ind w:left="2313" w:hanging="180"/>
      </w:pPr>
    </w:lvl>
    <w:lvl w:ilvl="3" w:tplc="0410000F" w:tentative="1">
      <w:start w:val="1"/>
      <w:numFmt w:val="decimal"/>
      <w:lvlText w:val="%4."/>
      <w:lvlJc w:val="left"/>
      <w:pPr>
        <w:ind w:left="3033" w:hanging="360"/>
      </w:pPr>
    </w:lvl>
    <w:lvl w:ilvl="4" w:tplc="04100019" w:tentative="1">
      <w:start w:val="1"/>
      <w:numFmt w:val="lowerLetter"/>
      <w:lvlText w:val="%5."/>
      <w:lvlJc w:val="left"/>
      <w:pPr>
        <w:ind w:left="3753" w:hanging="360"/>
      </w:pPr>
    </w:lvl>
    <w:lvl w:ilvl="5" w:tplc="0410001B" w:tentative="1">
      <w:start w:val="1"/>
      <w:numFmt w:val="lowerRoman"/>
      <w:lvlText w:val="%6."/>
      <w:lvlJc w:val="right"/>
      <w:pPr>
        <w:ind w:left="4473" w:hanging="180"/>
      </w:pPr>
    </w:lvl>
    <w:lvl w:ilvl="6" w:tplc="0410000F" w:tentative="1">
      <w:start w:val="1"/>
      <w:numFmt w:val="decimal"/>
      <w:lvlText w:val="%7."/>
      <w:lvlJc w:val="left"/>
      <w:pPr>
        <w:ind w:left="5193" w:hanging="360"/>
      </w:pPr>
    </w:lvl>
    <w:lvl w:ilvl="7" w:tplc="04100019" w:tentative="1">
      <w:start w:val="1"/>
      <w:numFmt w:val="lowerLetter"/>
      <w:lvlText w:val="%8."/>
      <w:lvlJc w:val="left"/>
      <w:pPr>
        <w:ind w:left="5913" w:hanging="360"/>
      </w:pPr>
    </w:lvl>
    <w:lvl w:ilvl="8" w:tplc="0410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5" w15:restartNumberingAfterBreak="0">
    <w:nsid w:val="3DE06DFB"/>
    <w:multiLevelType w:val="hybridMultilevel"/>
    <w:tmpl w:val="DCECD6A0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E456FC"/>
    <w:multiLevelType w:val="hybridMultilevel"/>
    <w:tmpl w:val="651E9DE0"/>
    <w:lvl w:ilvl="0" w:tplc="8FA40030">
      <w:start w:val="1"/>
      <w:numFmt w:val="bullet"/>
      <w:lvlText w:val="•"/>
      <w:lvlJc w:val="left"/>
      <w:pPr>
        <w:ind w:left="723" w:hanging="570"/>
      </w:pPr>
      <w:rPr>
        <w:rFonts w:ascii="Century Gothic" w:eastAsia="Times New Roman" w:hAnsi="Century Gothic" w:cs="Poppin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9" w15:restartNumberingAfterBreak="0">
    <w:nsid w:val="4E3B6226"/>
    <w:multiLevelType w:val="hybridMultilevel"/>
    <w:tmpl w:val="73F60A5E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21" w15:restartNumberingAfterBreak="0">
    <w:nsid w:val="52902C5D"/>
    <w:multiLevelType w:val="hybridMultilevel"/>
    <w:tmpl w:val="697C12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96008"/>
    <w:multiLevelType w:val="hybridMultilevel"/>
    <w:tmpl w:val="A244BB2C"/>
    <w:lvl w:ilvl="0" w:tplc="0D4EEA84">
      <w:numFmt w:val="bullet"/>
      <w:lvlText w:val="⬜"/>
      <w:lvlJc w:val="left"/>
      <w:pPr>
        <w:ind w:left="1146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0DD56D6"/>
    <w:multiLevelType w:val="hybridMultilevel"/>
    <w:tmpl w:val="4E42B92E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4" w15:restartNumberingAfterBreak="0">
    <w:nsid w:val="628552F1"/>
    <w:multiLevelType w:val="hybridMultilevel"/>
    <w:tmpl w:val="7AB63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8122A0"/>
    <w:multiLevelType w:val="hybridMultilevel"/>
    <w:tmpl w:val="26D8A182"/>
    <w:lvl w:ilvl="0" w:tplc="0D4EEA84">
      <w:numFmt w:val="bullet"/>
      <w:lvlText w:val="⬜"/>
      <w:lvlJc w:val="left"/>
      <w:pPr>
        <w:ind w:left="360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B7A4BA9"/>
    <w:multiLevelType w:val="hybridMultilevel"/>
    <w:tmpl w:val="01CE8ADA"/>
    <w:lvl w:ilvl="0" w:tplc="07B274A2">
      <w:start w:val="1"/>
      <w:numFmt w:val="decimal"/>
      <w:lvlText w:val="%1)"/>
      <w:lvlJc w:val="left"/>
      <w:pPr>
        <w:ind w:left="720" w:hanging="360"/>
      </w:pPr>
      <w:rPr>
        <w:b/>
        <w:color w:val="0070C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3F180D64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0070C0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405760145">
    <w:abstractNumId w:val="1"/>
  </w:num>
  <w:num w:numId="2" w16cid:durableId="1959407298">
    <w:abstractNumId w:val="27"/>
  </w:num>
  <w:num w:numId="3" w16cid:durableId="1969582517">
    <w:abstractNumId w:val="8"/>
  </w:num>
  <w:num w:numId="4" w16cid:durableId="274141106">
    <w:abstractNumId w:val="20"/>
  </w:num>
  <w:num w:numId="5" w16cid:durableId="260336098">
    <w:abstractNumId w:val="15"/>
  </w:num>
  <w:num w:numId="6" w16cid:durableId="220409885">
    <w:abstractNumId w:val="11"/>
  </w:num>
  <w:num w:numId="7" w16cid:durableId="2126726828">
    <w:abstractNumId w:val="19"/>
  </w:num>
  <w:num w:numId="8" w16cid:durableId="1545436359">
    <w:abstractNumId w:val="6"/>
  </w:num>
  <w:num w:numId="9" w16cid:durableId="827211893">
    <w:abstractNumId w:val="7"/>
  </w:num>
  <w:num w:numId="10" w16cid:durableId="1349478850">
    <w:abstractNumId w:val="10"/>
  </w:num>
  <w:num w:numId="11" w16cid:durableId="778455104">
    <w:abstractNumId w:val="23"/>
  </w:num>
  <w:num w:numId="12" w16cid:durableId="96802856">
    <w:abstractNumId w:val="16"/>
  </w:num>
  <w:num w:numId="13" w16cid:durableId="1732580622">
    <w:abstractNumId w:val="13"/>
  </w:num>
  <w:num w:numId="14" w16cid:durableId="374085995">
    <w:abstractNumId w:val="0"/>
  </w:num>
  <w:num w:numId="15" w16cid:durableId="1302349540">
    <w:abstractNumId w:val="12"/>
  </w:num>
  <w:num w:numId="16" w16cid:durableId="1035808307">
    <w:abstractNumId w:val="18"/>
  </w:num>
  <w:num w:numId="17" w16cid:durableId="1934899867">
    <w:abstractNumId w:val="14"/>
  </w:num>
  <w:num w:numId="18" w16cid:durableId="1935042578">
    <w:abstractNumId w:val="4"/>
  </w:num>
  <w:num w:numId="19" w16cid:durableId="122384971">
    <w:abstractNumId w:val="21"/>
  </w:num>
  <w:num w:numId="20" w16cid:durableId="1608808248">
    <w:abstractNumId w:val="9"/>
  </w:num>
  <w:num w:numId="21" w16cid:durableId="1245383328">
    <w:abstractNumId w:val="24"/>
  </w:num>
  <w:num w:numId="22" w16cid:durableId="763962791">
    <w:abstractNumId w:val="5"/>
  </w:num>
  <w:num w:numId="23" w16cid:durableId="371881044">
    <w:abstractNumId w:val="17"/>
  </w:num>
  <w:num w:numId="24" w16cid:durableId="1394741173">
    <w:abstractNumId w:val="26"/>
  </w:num>
  <w:num w:numId="25" w16cid:durableId="67926231">
    <w:abstractNumId w:val="2"/>
  </w:num>
  <w:num w:numId="26" w16cid:durableId="2039427189">
    <w:abstractNumId w:val="3"/>
  </w:num>
  <w:num w:numId="27" w16cid:durableId="86386810">
    <w:abstractNumId w:val="25"/>
  </w:num>
  <w:num w:numId="28" w16cid:durableId="1282493382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184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7BC"/>
    <w:rsid w:val="00066922"/>
    <w:rsid w:val="00066944"/>
    <w:rsid w:val="000674DE"/>
    <w:rsid w:val="00070A2D"/>
    <w:rsid w:val="00070FA8"/>
    <w:rsid w:val="00071E3D"/>
    <w:rsid w:val="00074D84"/>
    <w:rsid w:val="00080F7C"/>
    <w:rsid w:val="000824CE"/>
    <w:rsid w:val="00084AB0"/>
    <w:rsid w:val="00084F1F"/>
    <w:rsid w:val="000850A1"/>
    <w:rsid w:val="0008601A"/>
    <w:rsid w:val="00086DF6"/>
    <w:rsid w:val="00087562"/>
    <w:rsid w:val="00087CE8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2A15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456"/>
    <w:rsid w:val="000D3DF0"/>
    <w:rsid w:val="000D53B4"/>
    <w:rsid w:val="000E0AA8"/>
    <w:rsid w:val="000E0BCF"/>
    <w:rsid w:val="000E41D1"/>
    <w:rsid w:val="000E4731"/>
    <w:rsid w:val="000E48EA"/>
    <w:rsid w:val="000E6D3D"/>
    <w:rsid w:val="000F0DEA"/>
    <w:rsid w:val="000F0F95"/>
    <w:rsid w:val="000F2016"/>
    <w:rsid w:val="000F21CE"/>
    <w:rsid w:val="000F316C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EA0"/>
    <w:rsid w:val="001054EC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7F4"/>
    <w:rsid w:val="00170A15"/>
    <w:rsid w:val="00170CDA"/>
    <w:rsid w:val="0017180D"/>
    <w:rsid w:val="001742E8"/>
    <w:rsid w:val="001756A9"/>
    <w:rsid w:val="001768BE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8724D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C7EEF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16F"/>
    <w:rsid w:val="001F0934"/>
    <w:rsid w:val="001F109F"/>
    <w:rsid w:val="001F2782"/>
    <w:rsid w:val="001F33FF"/>
    <w:rsid w:val="001F3489"/>
    <w:rsid w:val="001F4CC6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163D"/>
    <w:rsid w:val="00212A10"/>
    <w:rsid w:val="0021425D"/>
    <w:rsid w:val="00214350"/>
    <w:rsid w:val="002177A9"/>
    <w:rsid w:val="00217BC0"/>
    <w:rsid w:val="00221975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049F"/>
    <w:rsid w:val="00261579"/>
    <w:rsid w:val="00262210"/>
    <w:rsid w:val="00263B89"/>
    <w:rsid w:val="002646CE"/>
    <w:rsid w:val="00264AD8"/>
    <w:rsid w:val="002656D8"/>
    <w:rsid w:val="00265DE8"/>
    <w:rsid w:val="002667D6"/>
    <w:rsid w:val="00266D24"/>
    <w:rsid w:val="00267BB0"/>
    <w:rsid w:val="00270DAE"/>
    <w:rsid w:val="002719D8"/>
    <w:rsid w:val="00271D7B"/>
    <w:rsid w:val="00271ED1"/>
    <w:rsid w:val="0027240D"/>
    <w:rsid w:val="0027413B"/>
    <w:rsid w:val="0027590E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5B6C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AA1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34D6"/>
    <w:rsid w:val="003B3AA1"/>
    <w:rsid w:val="003C181D"/>
    <w:rsid w:val="003C3332"/>
    <w:rsid w:val="003C64FC"/>
    <w:rsid w:val="003C6B01"/>
    <w:rsid w:val="003D07C6"/>
    <w:rsid w:val="003D2440"/>
    <w:rsid w:val="003D4180"/>
    <w:rsid w:val="003D434B"/>
    <w:rsid w:val="003D4612"/>
    <w:rsid w:val="003D4AFF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D0F"/>
    <w:rsid w:val="0042641A"/>
    <w:rsid w:val="00426E6A"/>
    <w:rsid w:val="00426F17"/>
    <w:rsid w:val="00430719"/>
    <w:rsid w:val="004319D5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52568"/>
    <w:rsid w:val="004534B6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64AE0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992"/>
    <w:rsid w:val="004B1C1B"/>
    <w:rsid w:val="004B4792"/>
    <w:rsid w:val="004B519A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67F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E07B2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1C9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177AE"/>
    <w:rsid w:val="0052043D"/>
    <w:rsid w:val="00521355"/>
    <w:rsid w:val="00522ED8"/>
    <w:rsid w:val="005234FD"/>
    <w:rsid w:val="00523AA8"/>
    <w:rsid w:val="00524D4A"/>
    <w:rsid w:val="00525CB3"/>
    <w:rsid w:val="00525F8C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39E1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C0299"/>
    <w:rsid w:val="005C0502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C796C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D72AC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25943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06B"/>
    <w:rsid w:val="00655BEB"/>
    <w:rsid w:val="0065643A"/>
    <w:rsid w:val="00657156"/>
    <w:rsid w:val="00657204"/>
    <w:rsid w:val="006605EE"/>
    <w:rsid w:val="00663093"/>
    <w:rsid w:val="00663F52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1532"/>
    <w:rsid w:val="0068348F"/>
    <w:rsid w:val="006848D4"/>
    <w:rsid w:val="006855B3"/>
    <w:rsid w:val="0068793A"/>
    <w:rsid w:val="00687C98"/>
    <w:rsid w:val="00690C50"/>
    <w:rsid w:val="00691110"/>
    <w:rsid w:val="00691473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4D06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5673"/>
    <w:rsid w:val="007066EE"/>
    <w:rsid w:val="00706A56"/>
    <w:rsid w:val="007072A7"/>
    <w:rsid w:val="00707E99"/>
    <w:rsid w:val="00712703"/>
    <w:rsid w:val="00713221"/>
    <w:rsid w:val="00713869"/>
    <w:rsid w:val="00715B1C"/>
    <w:rsid w:val="00715F0D"/>
    <w:rsid w:val="00720325"/>
    <w:rsid w:val="00721A97"/>
    <w:rsid w:val="007231D3"/>
    <w:rsid w:val="007252A9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AE7"/>
    <w:rsid w:val="00770BD0"/>
    <w:rsid w:val="00771272"/>
    <w:rsid w:val="007716A5"/>
    <w:rsid w:val="007716A7"/>
    <w:rsid w:val="00771DFA"/>
    <w:rsid w:val="00772598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4C48"/>
    <w:rsid w:val="00785140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97C16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4FE"/>
    <w:rsid w:val="007C67EA"/>
    <w:rsid w:val="007C742D"/>
    <w:rsid w:val="007D159C"/>
    <w:rsid w:val="007D24D0"/>
    <w:rsid w:val="007D26C3"/>
    <w:rsid w:val="007D560A"/>
    <w:rsid w:val="007D5B92"/>
    <w:rsid w:val="007E0FDB"/>
    <w:rsid w:val="007E1CFC"/>
    <w:rsid w:val="007E39AB"/>
    <w:rsid w:val="007E3A5C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124"/>
    <w:rsid w:val="00807F3C"/>
    <w:rsid w:val="00807FCC"/>
    <w:rsid w:val="008106ED"/>
    <w:rsid w:val="0081138E"/>
    <w:rsid w:val="0081185C"/>
    <w:rsid w:val="00811C54"/>
    <w:rsid w:val="00813453"/>
    <w:rsid w:val="00813A33"/>
    <w:rsid w:val="00814366"/>
    <w:rsid w:val="008146D3"/>
    <w:rsid w:val="00814809"/>
    <w:rsid w:val="00815950"/>
    <w:rsid w:val="00815B23"/>
    <w:rsid w:val="00815B84"/>
    <w:rsid w:val="0082060B"/>
    <w:rsid w:val="008209B1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2E48"/>
    <w:rsid w:val="008441C4"/>
    <w:rsid w:val="00845432"/>
    <w:rsid w:val="00847620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3D76"/>
    <w:rsid w:val="00876461"/>
    <w:rsid w:val="008768EA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97ED2"/>
    <w:rsid w:val="008A1B27"/>
    <w:rsid w:val="008A227C"/>
    <w:rsid w:val="008A2522"/>
    <w:rsid w:val="008A3DEB"/>
    <w:rsid w:val="008A4C9C"/>
    <w:rsid w:val="008A5461"/>
    <w:rsid w:val="008A5AF5"/>
    <w:rsid w:val="008A6AAA"/>
    <w:rsid w:val="008A6C66"/>
    <w:rsid w:val="008A6EC9"/>
    <w:rsid w:val="008B1E9B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EC"/>
    <w:rsid w:val="008D2469"/>
    <w:rsid w:val="008D3027"/>
    <w:rsid w:val="008D3E18"/>
    <w:rsid w:val="008D6289"/>
    <w:rsid w:val="008E0258"/>
    <w:rsid w:val="008E0A8C"/>
    <w:rsid w:val="008E1A68"/>
    <w:rsid w:val="008E2557"/>
    <w:rsid w:val="008E3C18"/>
    <w:rsid w:val="008E3F93"/>
    <w:rsid w:val="008E462B"/>
    <w:rsid w:val="008E51B5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85"/>
    <w:rsid w:val="009134BA"/>
    <w:rsid w:val="00913FA3"/>
    <w:rsid w:val="009149F6"/>
    <w:rsid w:val="00914A73"/>
    <w:rsid w:val="009160CD"/>
    <w:rsid w:val="00916991"/>
    <w:rsid w:val="00916D8E"/>
    <w:rsid w:val="00917223"/>
    <w:rsid w:val="00917783"/>
    <w:rsid w:val="009204E6"/>
    <w:rsid w:val="00920B09"/>
    <w:rsid w:val="00920E8A"/>
    <w:rsid w:val="00921B44"/>
    <w:rsid w:val="00922D60"/>
    <w:rsid w:val="00923E1C"/>
    <w:rsid w:val="00923FAE"/>
    <w:rsid w:val="00924953"/>
    <w:rsid w:val="009253FA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B86"/>
    <w:rsid w:val="0094695C"/>
    <w:rsid w:val="00947BB6"/>
    <w:rsid w:val="00950432"/>
    <w:rsid w:val="009512CF"/>
    <w:rsid w:val="009514C3"/>
    <w:rsid w:val="00952079"/>
    <w:rsid w:val="009522B6"/>
    <w:rsid w:val="00952EBD"/>
    <w:rsid w:val="00954B49"/>
    <w:rsid w:val="00954BC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77CE6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2A48"/>
    <w:rsid w:val="009A2FF1"/>
    <w:rsid w:val="009A3042"/>
    <w:rsid w:val="009A3DE4"/>
    <w:rsid w:val="009A3E6C"/>
    <w:rsid w:val="009A527B"/>
    <w:rsid w:val="009A641C"/>
    <w:rsid w:val="009A67DA"/>
    <w:rsid w:val="009A7CEA"/>
    <w:rsid w:val="009B0182"/>
    <w:rsid w:val="009B0E9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3FA4"/>
    <w:rsid w:val="009D4663"/>
    <w:rsid w:val="009D54A0"/>
    <w:rsid w:val="009D602B"/>
    <w:rsid w:val="009D64E3"/>
    <w:rsid w:val="009D7B1F"/>
    <w:rsid w:val="009E0C5B"/>
    <w:rsid w:val="009E0D0A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5C15"/>
    <w:rsid w:val="00A07C37"/>
    <w:rsid w:val="00A10BB8"/>
    <w:rsid w:val="00A11265"/>
    <w:rsid w:val="00A11428"/>
    <w:rsid w:val="00A1169E"/>
    <w:rsid w:val="00A11FA7"/>
    <w:rsid w:val="00A13590"/>
    <w:rsid w:val="00A13604"/>
    <w:rsid w:val="00A144FC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0AC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6158"/>
    <w:rsid w:val="00AA7559"/>
    <w:rsid w:val="00AA7A0C"/>
    <w:rsid w:val="00AB1390"/>
    <w:rsid w:val="00AB1399"/>
    <w:rsid w:val="00AB2D72"/>
    <w:rsid w:val="00AB2F16"/>
    <w:rsid w:val="00AB2F2A"/>
    <w:rsid w:val="00AB4773"/>
    <w:rsid w:val="00AB56C3"/>
    <w:rsid w:val="00AB59A3"/>
    <w:rsid w:val="00AC0490"/>
    <w:rsid w:val="00AC0FC8"/>
    <w:rsid w:val="00AC144B"/>
    <w:rsid w:val="00AC17BA"/>
    <w:rsid w:val="00AC348E"/>
    <w:rsid w:val="00AC3AD8"/>
    <w:rsid w:val="00AC3D11"/>
    <w:rsid w:val="00AC3EC4"/>
    <w:rsid w:val="00AC4623"/>
    <w:rsid w:val="00AC5BBB"/>
    <w:rsid w:val="00AC7449"/>
    <w:rsid w:val="00AC7B4C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455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133E"/>
    <w:rsid w:val="00B13109"/>
    <w:rsid w:val="00B13C74"/>
    <w:rsid w:val="00B17D2B"/>
    <w:rsid w:val="00B206B2"/>
    <w:rsid w:val="00B2175E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57F7"/>
    <w:rsid w:val="00B76A47"/>
    <w:rsid w:val="00B810C5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46FA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48EC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0220"/>
    <w:rsid w:val="00C21461"/>
    <w:rsid w:val="00C22585"/>
    <w:rsid w:val="00C273D5"/>
    <w:rsid w:val="00C27FBA"/>
    <w:rsid w:val="00C31602"/>
    <w:rsid w:val="00C31945"/>
    <w:rsid w:val="00C32EE2"/>
    <w:rsid w:val="00C349DE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563C"/>
    <w:rsid w:val="00C465A0"/>
    <w:rsid w:val="00C51295"/>
    <w:rsid w:val="00C52971"/>
    <w:rsid w:val="00C53278"/>
    <w:rsid w:val="00C532FB"/>
    <w:rsid w:val="00C5339B"/>
    <w:rsid w:val="00C55BF2"/>
    <w:rsid w:val="00C5711A"/>
    <w:rsid w:val="00C578DA"/>
    <w:rsid w:val="00C60389"/>
    <w:rsid w:val="00C62E73"/>
    <w:rsid w:val="00C64133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4900"/>
    <w:rsid w:val="00C8534A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247A"/>
    <w:rsid w:val="00CA527F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868"/>
    <w:rsid w:val="00CC2BBF"/>
    <w:rsid w:val="00CC3861"/>
    <w:rsid w:val="00CC6365"/>
    <w:rsid w:val="00CD00C2"/>
    <w:rsid w:val="00CD1372"/>
    <w:rsid w:val="00CD15AC"/>
    <w:rsid w:val="00CD2936"/>
    <w:rsid w:val="00CD2B9B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594"/>
    <w:rsid w:val="00D267EE"/>
    <w:rsid w:val="00D26C9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46BB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6506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6AB5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5FFB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E67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4AC8"/>
    <w:rsid w:val="00E5564C"/>
    <w:rsid w:val="00E55C88"/>
    <w:rsid w:val="00E56771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0BFC"/>
    <w:rsid w:val="00E8103A"/>
    <w:rsid w:val="00E81CFB"/>
    <w:rsid w:val="00E82339"/>
    <w:rsid w:val="00E83275"/>
    <w:rsid w:val="00E838B8"/>
    <w:rsid w:val="00E83B2B"/>
    <w:rsid w:val="00E84CAC"/>
    <w:rsid w:val="00E869C6"/>
    <w:rsid w:val="00E86ACA"/>
    <w:rsid w:val="00E923C4"/>
    <w:rsid w:val="00E935BC"/>
    <w:rsid w:val="00E94356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659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26CB"/>
    <w:rsid w:val="00F158A9"/>
    <w:rsid w:val="00F1666F"/>
    <w:rsid w:val="00F17A25"/>
    <w:rsid w:val="00F22444"/>
    <w:rsid w:val="00F2314D"/>
    <w:rsid w:val="00F243F2"/>
    <w:rsid w:val="00F248D1"/>
    <w:rsid w:val="00F25EDD"/>
    <w:rsid w:val="00F3145A"/>
    <w:rsid w:val="00F3171E"/>
    <w:rsid w:val="00F31D4B"/>
    <w:rsid w:val="00F31DC8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958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37F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6DF"/>
    <w:rsid w:val="00FD201C"/>
    <w:rsid w:val="00FD2061"/>
    <w:rsid w:val="00FD27E6"/>
    <w:rsid w:val="00FD3655"/>
    <w:rsid w:val="00FD3ECF"/>
    <w:rsid w:val="00FD5A53"/>
    <w:rsid w:val="00FD68FF"/>
    <w:rsid w:val="00FD6B3A"/>
    <w:rsid w:val="00FD6DC5"/>
    <w:rsid w:val="00FE015E"/>
    <w:rsid w:val="00FE0771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6E77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811A19"/>
  <w15:docId w15:val="{F6BFEA33-B027-4D25-8C58-0D00279DF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1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locked/>
    <w:rsid w:val="00E671B4"/>
    <w:rPr>
      <w:sz w:val="24"/>
      <w:szCs w:val="24"/>
    </w:rPr>
  </w:style>
  <w:style w:type="paragraph" w:customStyle="1" w:styleId="Titolo1liv1">
    <w:name w:val="Titolo1 liv1"/>
    <w:basedOn w:val="Titolo1"/>
    <w:link w:val="Titolo1liv1Carattere"/>
    <w:qFormat/>
    <w:rsid w:val="00080F7C"/>
    <w:pPr>
      <w:numPr>
        <w:numId w:val="10"/>
      </w:numPr>
      <w:suppressAutoHyphens/>
      <w:spacing w:line="360" w:lineRule="auto"/>
      <w:jc w:val="left"/>
    </w:pPr>
    <w:rPr>
      <w:rFonts w:ascii="Century Gothic" w:hAnsi="Century Gothic"/>
      <w:kern w:val="22"/>
      <w:sz w:val="20"/>
      <w:szCs w:val="20"/>
      <w:lang w:eastAsia="ar-SA"/>
    </w:rPr>
  </w:style>
  <w:style w:type="character" w:customStyle="1" w:styleId="Titolo1liv1Carattere">
    <w:name w:val="Titolo1 liv1 Carattere"/>
    <w:link w:val="Titolo1liv1"/>
    <w:rsid w:val="00080F7C"/>
    <w:rPr>
      <w:rFonts w:ascii="Century Gothic" w:hAnsi="Century Gothic"/>
      <w:b/>
      <w:bCs/>
      <w:kern w:val="2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was.polito.it/services/codici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a81e97-3df0-4359-b196-e83559a21ea2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3DB14A085E7041B63C7B8AD307270D" ma:contentTypeVersion="13" ma:contentTypeDescription="Creare un nuovo documento." ma:contentTypeScope="" ma:versionID="5c85a527fa70a0684a06148f6ed23b8f">
  <xsd:schema xmlns:xsd="http://www.w3.org/2001/XMLSchema" xmlns:xs="http://www.w3.org/2001/XMLSchema" xmlns:p="http://schemas.microsoft.com/office/2006/metadata/properties" xmlns:ns2="1ba81e97-3df0-4359-b196-e83559a21ea2" xmlns:ns3="dd434550-8bf0-4708-a74b-e392f8ed5109" targetNamespace="http://schemas.microsoft.com/office/2006/metadata/properties" ma:root="true" ma:fieldsID="1675ac2ec92832de5b121ad1023830e6" ns2:_="" ns3:_="">
    <xsd:import namespace="1ba81e97-3df0-4359-b196-e83559a21ea2"/>
    <xsd:import namespace="dd434550-8bf0-4708-a74b-e392f8ed5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1e97-3df0-4359-b196-e83559a21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34550-8bf0-4708-a74b-e392f8ed5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80DAE8-2DB2-44B4-8C8C-02F507CB47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EE61A0-692F-484C-8EE2-026D6CB11D2B}">
  <ds:schemaRefs>
    <ds:schemaRef ds:uri="http://schemas.microsoft.com/office/2006/metadata/properties"/>
    <ds:schemaRef ds:uri="http://schemas.microsoft.com/office/infopath/2007/PartnerControls"/>
    <ds:schemaRef ds:uri="1ba81e97-3df0-4359-b196-e83559a21ea2"/>
  </ds:schemaRefs>
</ds:datastoreItem>
</file>

<file path=customXml/itemProps3.xml><?xml version="1.0" encoding="utf-8"?>
<ds:datastoreItem xmlns:ds="http://schemas.openxmlformats.org/officeDocument/2006/customXml" ds:itemID="{CB5EE611-11A7-4AFA-A304-C24031D432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A26193-E601-4C8E-A9D5-C57A4435B8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a81e97-3df0-4359-b196-e83559a21ea2"/>
    <ds:schemaRef ds:uri="dd434550-8bf0-4708-a74b-e392f8ed5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subject/>
  <dc:creator>.</dc:creator>
  <cp:keywords/>
  <dc:description/>
  <cp:lastModifiedBy>Valentina  Toccaceli</cp:lastModifiedBy>
  <cp:revision>22</cp:revision>
  <cp:lastPrinted>2023-06-21T15:15:00Z</cp:lastPrinted>
  <dcterms:created xsi:type="dcterms:W3CDTF">2023-07-06T15:59:00Z</dcterms:created>
  <dcterms:modified xsi:type="dcterms:W3CDTF">2025-05-25T13:13:00Z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0x010100D73DB14A085E7041B63C7B8AD307270D</vt:lpwstr>
  </property>
  <property fmtid="{D5CDD505-2E9C-101B-9397-08002B2CF9AE}" pid="3" name="MediaServiceImageTags">
    <vt:lpwstr/>
  </property>
</Properties>
</file>